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E4F7B" w14:textId="6257D3AF" w:rsidR="00785443" w:rsidRDefault="00785443" w:rsidP="00785443">
      <w:pPr>
        <w:jc w:val="center"/>
        <w:rPr>
          <w:rFonts w:ascii="Georgia" w:hAnsi="Georgia"/>
          <w:color w:val="000000" w:themeColor="text1"/>
          <w:sz w:val="24"/>
          <w:szCs w:val="24"/>
        </w:rPr>
      </w:pPr>
      <w:bookmarkStart w:id="0" w:name="_Toc220583212"/>
      <w:r>
        <w:rPr>
          <w:rFonts w:ascii="Georgia" w:hAnsi="Georg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A66FA" wp14:editId="5392E7C2">
                <wp:simplePos x="0" y="0"/>
                <wp:positionH relativeFrom="column">
                  <wp:posOffset>5300133</wp:posOffset>
                </wp:positionH>
                <wp:positionV relativeFrom="paragraph">
                  <wp:posOffset>-274320</wp:posOffset>
                </wp:positionV>
                <wp:extent cx="1518920" cy="1316355"/>
                <wp:effectExtent l="0" t="0" r="17780" b="17145"/>
                <wp:wrapNone/>
                <wp:docPr id="17114344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920" cy="1316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3C5DFF9" w14:textId="2980BB5C" w:rsidR="00785443" w:rsidRDefault="00785443">
                            <w:r w:rsidRPr="00E27A48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4AA08D51" wp14:editId="110B0D94">
                                  <wp:extent cx="1213756" cy="860214"/>
                                  <wp:effectExtent l="0" t="0" r="5715" b="3810"/>
                                  <wp:docPr id="1121931235" name="Picture 1121931235" descr="A logo with a green hill and tree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logo with a green hill and trees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0891" cy="865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A66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7.35pt;margin-top:-21.6pt;width:119.6pt;height:10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" fillcolor="white [3201]" strokecolor="white [3212]" strokeweight=".5pt">
                <v:textbox>
                  <w:txbxContent>
                    <w:p w14:paraId="33C5DFF9" w14:textId="2980BB5C" w:rsidR="00785443" w:rsidRDefault="00785443">
                      <w:r w:rsidRPr="00E27A48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4AA08D51" wp14:editId="110B0D94">
                            <wp:extent cx="1213756" cy="860214"/>
                            <wp:effectExtent l="0" t="0" r="5715" b="3810"/>
                            <wp:docPr id="1121931235" name="Picture 1121931235" descr="A logo with a green hill and tree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logo with a green hill and trees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0891" cy="865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36DB72C" w14:textId="77777777" w:rsidR="00785443" w:rsidRPr="006B09A7" w:rsidRDefault="00785443" w:rsidP="006B09A7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73E08C24" w14:textId="086D275C" w:rsidR="006B09A7" w:rsidRPr="006B09A7" w:rsidRDefault="006B09A7" w:rsidP="00785443">
      <w:pPr>
        <w:jc w:val="center"/>
        <w:rPr>
          <w:rFonts w:ascii="Calibri" w:hAnsi="Calibri" w:cs="Calibri"/>
          <w:color w:val="000000" w:themeColor="text1"/>
          <w:sz w:val="32"/>
          <w:szCs w:val="32"/>
        </w:rPr>
      </w:pPr>
      <w:r w:rsidRPr="006B09A7">
        <w:rPr>
          <w:rFonts w:ascii="Calibri" w:hAnsi="Calibri" w:cs="Calibri"/>
          <w:color w:val="000000" w:themeColor="text1"/>
          <w:sz w:val="32"/>
          <w:szCs w:val="32"/>
        </w:rPr>
        <w:t>JOB ADVERTISEMENT</w:t>
      </w:r>
    </w:p>
    <w:p w14:paraId="771EDB80" w14:textId="3640ED68" w:rsidR="004F086D" w:rsidRPr="006B09A7" w:rsidRDefault="004F086D" w:rsidP="00785443">
      <w:pPr>
        <w:jc w:val="center"/>
        <w:rPr>
          <w:rFonts w:ascii="Calibri" w:hAnsi="Calibri" w:cs="Calibri"/>
          <w:color w:val="000000" w:themeColor="text1"/>
          <w:sz w:val="32"/>
          <w:szCs w:val="32"/>
        </w:rPr>
      </w:pPr>
      <w:r w:rsidRPr="006B09A7">
        <w:rPr>
          <w:rFonts w:ascii="Calibri" w:hAnsi="Calibri" w:cs="Calibri"/>
          <w:color w:val="000000" w:themeColor="text1"/>
          <w:sz w:val="32"/>
          <w:szCs w:val="32"/>
        </w:rPr>
        <w:t>Kington Town Council</w:t>
      </w:r>
    </w:p>
    <w:p w14:paraId="24683706" w14:textId="20BAB866" w:rsidR="00E27A48" w:rsidRDefault="00E27A48" w:rsidP="006B09A7">
      <w:pPr>
        <w:jc w:val="center"/>
        <w:rPr>
          <w:rFonts w:ascii="Calibri" w:hAnsi="Calibri" w:cs="Calibri"/>
          <w:b w:val="0"/>
          <w:bCs/>
          <w:color w:val="000000" w:themeColor="text1"/>
          <w:sz w:val="24"/>
          <w:szCs w:val="24"/>
        </w:rPr>
      </w:pPr>
      <w:r w:rsidRPr="00E27A48">
        <w:rPr>
          <w:rFonts w:ascii="Calibri" w:hAnsi="Calibri" w:cs="Calibri"/>
          <w:b w:val="0"/>
          <w:bCs/>
          <w:color w:val="000000" w:themeColor="text1"/>
          <w:sz w:val="24"/>
          <w:szCs w:val="24"/>
        </w:rPr>
        <w:t>Old Police Station, Market Hall Street, Kington,</w:t>
      </w:r>
      <w:r w:rsidRPr="00E27A48">
        <w:rPr>
          <w:rFonts w:ascii="Calibri" w:hAnsi="Calibri" w:cs="Calibri"/>
          <w:b w:val="0"/>
          <w:bCs/>
          <w:color w:val="000000" w:themeColor="text1"/>
          <w:sz w:val="24"/>
          <w:szCs w:val="24"/>
        </w:rPr>
        <w:t xml:space="preserve"> </w:t>
      </w:r>
      <w:r w:rsidRPr="00E27A48">
        <w:rPr>
          <w:rFonts w:ascii="Calibri" w:hAnsi="Calibri" w:cs="Calibri"/>
          <w:b w:val="0"/>
          <w:bCs/>
          <w:color w:val="000000" w:themeColor="text1"/>
          <w:sz w:val="24"/>
          <w:szCs w:val="24"/>
        </w:rPr>
        <w:t>HR5 3DP</w:t>
      </w:r>
      <w:bookmarkEnd w:id="0"/>
    </w:p>
    <w:p w14:paraId="0DAD814D" w14:textId="712D8AAB" w:rsidR="00FF4807" w:rsidRDefault="00FF4807" w:rsidP="00FF4807">
      <w:pPr>
        <w:rPr>
          <w:rFonts w:ascii="Calibri" w:hAnsi="Calibri" w:cs="Calibri"/>
          <w:b w:val="0"/>
          <w:bCs/>
          <w:color w:val="000000" w:themeColor="text1"/>
          <w:sz w:val="24"/>
          <w:szCs w:val="24"/>
        </w:rPr>
      </w:pPr>
      <w:r w:rsidRPr="004E6FB3">
        <w:rPr>
          <w:rFonts w:ascii="Calibri" w:hAnsi="Calibri" w:cs="Calibri"/>
          <w:b w:val="0"/>
          <w:bCs/>
          <w:color w:val="000000" w:themeColor="text1"/>
          <w:sz w:val="24"/>
          <w:szCs w:val="24"/>
        </w:rPr>
        <w:t xml:space="preserve">Kington Town Council is seeking to appoint a highly organised, professional and committed candidate to become its new Clerk and Responsible Financial Officer (RFO). The Clerk will lead the effective day-to-day administration and management of the Town Council and will support councillors in delivering high quality services in the local community. </w:t>
      </w:r>
    </w:p>
    <w:p w14:paraId="2345DEDC" w14:textId="7B2DC47E" w:rsidR="00FF4807" w:rsidRDefault="00FF4807" w:rsidP="00FF4807">
      <w:pPr>
        <w:rPr>
          <w:rFonts w:ascii="Calibri" w:hAnsi="Calibri" w:cs="Calibri"/>
          <w:b w:val="0"/>
          <w:bCs/>
          <w:color w:val="000000" w:themeColor="text1"/>
          <w:sz w:val="24"/>
          <w:szCs w:val="24"/>
        </w:rPr>
      </w:pPr>
      <w:r w:rsidRPr="004E6FB3">
        <w:rPr>
          <w:rFonts w:ascii="Calibri" w:hAnsi="Calibri" w:cs="Calibri"/>
          <w:b w:val="0"/>
          <w:bCs/>
          <w:color w:val="000000" w:themeColor="text1"/>
          <w:sz w:val="24"/>
          <w:szCs w:val="24"/>
        </w:rPr>
        <w:t xml:space="preserve">This is a key leadership role, the successful candidate will advise councillors, manage staff (currently one </w:t>
      </w:r>
      <w:r w:rsidRPr="004E6FB3">
        <w:rPr>
          <w:rFonts w:ascii="Calibri" w:hAnsi="Calibri" w:cs="Calibri"/>
          <w:b w:val="0"/>
          <w:bCs/>
          <w:color w:val="auto"/>
          <w:sz w:val="24"/>
          <w:szCs w:val="24"/>
          <w:lang w:val="en-GB"/>
        </w:rPr>
        <w:t xml:space="preserve">Assistant Clerk), </w:t>
      </w:r>
      <w:r w:rsidRPr="004E6FB3">
        <w:rPr>
          <w:rFonts w:ascii="Calibri" w:hAnsi="Calibri" w:cs="Calibri"/>
          <w:b w:val="0"/>
          <w:bCs/>
          <w:color w:val="000000" w:themeColor="text1"/>
          <w:sz w:val="24"/>
          <w:szCs w:val="24"/>
        </w:rPr>
        <w:t xml:space="preserve">and will be responsible for the smooth and lawful running of the Town Council’s operations, governance, finance and strategic development. </w:t>
      </w:r>
    </w:p>
    <w:p w14:paraId="4A83749D" w14:textId="77777777" w:rsidR="00FF4807" w:rsidRPr="004E6FB3" w:rsidRDefault="00FF4807" w:rsidP="00FF4807">
      <w:pPr>
        <w:rPr>
          <w:rFonts w:ascii="Calibri" w:hAnsi="Calibri" w:cs="Calibri"/>
          <w:b w:val="0"/>
          <w:bCs/>
          <w:color w:val="000000" w:themeColor="text1"/>
          <w:sz w:val="24"/>
          <w:szCs w:val="24"/>
        </w:rPr>
      </w:pPr>
      <w:r w:rsidRPr="004E6FB3">
        <w:rPr>
          <w:rFonts w:ascii="Calibri" w:hAnsi="Calibri" w:cs="Calibri"/>
          <w:b w:val="0"/>
          <w:bCs/>
          <w:color w:val="000000" w:themeColor="text1"/>
          <w:sz w:val="24"/>
          <w:szCs w:val="24"/>
        </w:rPr>
        <w:t xml:space="preserve">The current Clerk will leave post in March 2026, and we are recruiting immediately to allow for a smooth handover and continuity of service. We welcome applications from experienced Clerks, those with a governance background or professionals with transferable skills, who are eager to learn and have a strong sense of community responsibility. Training will be provided. </w:t>
      </w:r>
    </w:p>
    <w:p w14:paraId="5BB9708F" w14:textId="77777777" w:rsidR="00FF4807" w:rsidRPr="00E27A48" w:rsidRDefault="00FF4807" w:rsidP="006B09A7">
      <w:pPr>
        <w:jc w:val="center"/>
        <w:rPr>
          <w:rFonts w:ascii="Calibri" w:hAnsi="Calibri" w:cs="Calibri"/>
          <w:b w:val="0"/>
          <w:bCs/>
          <w:color w:val="000000" w:themeColor="text1"/>
          <w:sz w:val="24"/>
          <w:szCs w:val="24"/>
        </w:rPr>
      </w:pP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26"/>
        <w:gridCol w:w="7709"/>
      </w:tblGrid>
      <w:tr w:rsidR="004F086D" w:rsidRPr="00E27A48" w14:paraId="2DE75902" w14:textId="77777777" w:rsidTr="00FF4807">
        <w:trPr>
          <w:trHeight w:val="293"/>
          <w:jc w:val="center"/>
        </w:trPr>
        <w:tc>
          <w:tcPr>
            <w:tcW w:w="26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F78C1" w14:textId="77777777" w:rsidR="004F086D" w:rsidRPr="00E27A48" w:rsidRDefault="004F086D" w:rsidP="003A78C8">
            <w:pPr>
              <w:spacing w:after="0"/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</w:pPr>
            <w:r w:rsidRPr="00E27A4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>Job Title</w:t>
            </w:r>
          </w:p>
        </w:tc>
        <w:tc>
          <w:tcPr>
            <w:tcW w:w="7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87B1A" w14:textId="77777777" w:rsidR="004F086D" w:rsidRPr="00E27A48" w:rsidRDefault="004F086D" w:rsidP="003A78C8">
            <w:pPr>
              <w:spacing w:after="0"/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</w:pPr>
            <w:r w:rsidRPr="00E27A4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>Town Clerk &amp; Responsible Financial Officer (RFO)</w:t>
            </w:r>
          </w:p>
        </w:tc>
      </w:tr>
      <w:tr w:rsidR="004F086D" w:rsidRPr="00E27A48" w14:paraId="335D7171" w14:textId="77777777" w:rsidTr="00FF4807">
        <w:trPr>
          <w:trHeight w:val="457"/>
          <w:jc w:val="center"/>
        </w:trPr>
        <w:tc>
          <w:tcPr>
            <w:tcW w:w="26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E5CEC" w14:textId="77777777" w:rsidR="004F086D" w:rsidRPr="00E27A48" w:rsidRDefault="004F086D" w:rsidP="003A78C8">
            <w:pPr>
              <w:spacing w:after="0"/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</w:pPr>
            <w:r w:rsidRPr="00E27A4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 xml:space="preserve">Line Manager </w:t>
            </w:r>
          </w:p>
        </w:tc>
        <w:tc>
          <w:tcPr>
            <w:tcW w:w="7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F903F" w14:textId="77777777" w:rsidR="004F086D" w:rsidRPr="00E27A48" w:rsidRDefault="004F086D" w:rsidP="003A78C8">
            <w:pPr>
              <w:spacing w:after="0"/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</w:pPr>
            <w:r w:rsidRPr="00E27A4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 xml:space="preserve">Full Council </w:t>
            </w:r>
          </w:p>
        </w:tc>
      </w:tr>
      <w:tr w:rsidR="004F086D" w:rsidRPr="00E27A48" w14:paraId="38F9A99F" w14:textId="77777777" w:rsidTr="00FF4807">
        <w:trPr>
          <w:trHeight w:val="720"/>
          <w:jc w:val="center"/>
        </w:trPr>
        <w:tc>
          <w:tcPr>
            <w:tcW w:w="26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5CA81" w14:textId="77777777" w:rsidR="004F086D" w:rsidRPr="00E27A48" w:rsidRDefault="004F086D" w:rsidP="003A78C8">
            <w:pPr>
              <w:spacing w:after="0"/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</w:pPr>
            <w:r w:rsidRPr="00E27A4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 xml:space="preserve">Salary </w:t>
            </w:r>
          </w:p>
        </w:tc>
        <w:tc>
          <w:tcPr>
            <w:tcW w:w="7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67127" w14:textId="58749954" w:rsidR="004F086D" w:rsidRPr="00B215C4" w:rsidRDefault="004F086D" w:rsidP="003A78C8">
            <w:pPr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</w:pPr>
            <w:r w:rsidRPr="00B215C4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 xml:space="preserve">£42,708 - £45,718 </w:t>
            </w:r>
            <w:r w:rsidR="00B215C4" w:rsidRPr="00B215C4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>(</w:t>
            </w:r>
            <w:r w:rsidRPr="00B215C4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>pro</w:t>
            </w:r>
            <w:r w:rsidR="00B215C4" w:rsidRPr="00B215C4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>-</w:t>
            </w:r>
            <w:r w:rsidRPr="00B215C4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>rat</w:t>
            </w:r>
            <w:r w:rsidR="00B215C4" w:rsidRPr="00B215C4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>a)</w:t>
            </w:r>
          </w:p>
          <w:p w14:paraId="1DEFF183" w14:textId="13189713" w:rsidR="004F086D" w:rsidRPr="00B215C4" w:rsidRDefault="004F086D" w:rsidP="003A78C8">
            <w:pPr>
              <w:spacing w:after="0"/>
              <w:rPr>
                <w:rFonts w:ascii="Calibri" w:eastAsia="Times New Roman" w:hAnsi="Calibri" w:cs="Calibri"/>
                <w:b w:val="0"/>
                <w:bCs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B215C4">
              <w:rPr>
                <w:rFonts w:ascii="Calibri" w:eastAsia="Times New Roman" w:hAnsi="Calibri" w:cs="Calibri"/>
                <w:b w:val="0"/>
                <w:bCs/>
                <w:color w:val="000000" w:themeColor="text1"/>
                <w:sz w:val="24"/>
                <w:szCs w:val="24"/>
                <w:lang w:eastAsia="en-GB"/>
                <w14:ligatures w14:val="none"/>
              </w:rPr>
              <w:t>SCP 33–36</w:t>
            </w:r>
            <w:r w:rsidR="00DB7A44" w:rsidRPr="00B215C4">
              <w:rPr>
                <w:rFonts w:ascii="Calibri" w:eastAsia="Times New Roman" w:hAnsi="Calibri" w:cs="Calibri"/>
                <w:b w:val="0"/>
                <w:bCs/>
                <w:color w:val="000000" w:themeColor="text1"/>
                <w:sz w:val="24"/>
                <w:szCs w:val="24"/>
                <w:lang w:eastAsia="en-GB"/>
                <w14:ligatures w14:val="none"/>
              </w:rPr>
              <w:t xml:space="preserve"> (NJC scale)</w:t>
            </w:r>
            <w:r w:rsidRPr="00B215C4">
              <w:rPr>
                <w:rFonts w:ascii="Calibri" w:eastAsia="Times New Roman" w:hAnsi="Calibri" w:cs="Calibri"/>
                <w:b w:val="0"/>
                <w:bCs/>
                <w:color w:val="000000" w:themeColor="text1"/>
                <w:sz w:val="24"/>
                <w:szCs w:val="24"/>
                <w:lang w:eastAsia="en-GB"/>
                <w14:ligatures w14:val="none"/>
              </w:rPr>
              <w:t xml:space="preserve"> depend</w:t>
            </w:r>
            <w:r w:rsidR="00DB7A44" w:rsidRPr="00B215C4">
              <w:rPr>
                <w:rFonts w:ascii="Calibri" w:eastAsia="Times New Roman" w:hAnsi="Calibri" w:cs="Calibri"/>
                <w:b w:val="0"/>
                <w:bCs/>
                <w:color w:val="000000" w:themeColor="text1"/>
                <w:sz w:val="24"/>
                <w:szCs w:val="24"/>
                <w:lang w:eastAsia="en-GB"/>
                <w14:ligatures w14:val="none"/>
              </w:rPr>
              <w:t xml:space="preserve">ing </w:t>
            </w:r>
            <w:r w:rsidRPr="00B215C4">
              <w:rPr>
                <w:rFonts w:ascii="Calibri" w:eastAsia="Times New Roman" w:hAnsi="Calibri" w:cs="Calibri"/>
                <w:b w:val="0"/>
                <w:bCs/>
                <w:color w:val="000000" w:themeColor="text1"/>
                <w:sz w:val="24"/>
                <w:szCs w:val="24"/>
                <w:lang w:eastAsia="en-GB"/>
                <w14:ligatures w14:val="none"/>
              </w:rPr>
              <w:t>on experience and qualifications</w:t>
            </w:r>
          </w:p>
          <w:p w14:paraId="1910EA4F" w14:textId="77777777" w:rsidR="004F086D" w:rsidRPr="00B215C4" w:rsidRDefault="004F086D" w:rsidP="003A78C8">
            <w:pPr>
              <w:spacing w:after="0"/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</w:pPr>
            <w:r w:rsidRPr="00B215C4">
              <w:rPr>
                <w:rFonts w:ascii="Calibri" w:eastAsia="Times New Roman" w:hAnsi="Calibri" w:cs="Calibri"/>
                <w:b w:val="0"/>
                <w:bCs/>
                <w:color w:val="000000" w:themeColor="text1"/>
                <w:sz w:val="24"/>
                <w:szCs w:val="24"/>
                <w:lang w:eastAsia="en-GB"/>
                <w14:ligatures w14:val="none"/>
              </w:rPr>
              <w:t xml:space="preserve">Pension Scheme available and local government terms of pay </w:t>
            </w:r>
          </w:p>
        </w:tc>
      </w:tr>
      <w:tr w:rsidR="004F086D" w:rsidRPr="00E27A48" w14:paraId="1DCE402B" w14:textId="77777777" w:rsidTr="00FF4807">
        <w:trPr>
          <w:trHeight w:val="293"/>
          <w:jc w:val="center"/>
        </w:trPr>
        <w:tc>
          <w:tcPr>
            <w:tcW w:w="26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D1931" w14:textId="13A85D01" w:rsidR="004F086D" w:rsidRPr="00E27A48" w:rsidRDefault="004F086D" w:rsidP="003A78C8">
            <w:pPr>
              <w:spacing w:after="0"/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</w:pPr>
            <w:r w:rsidRPr="00E27A4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 xml:space="preserve">Nature of </w:t>
            </w:r>
            <w:r w:rsidR="00B215C4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>C</w:t>
            </w:r>
            <w:r w:rsidRPr="00E27A4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>ontract</w:t>
            </w:r>
          </w:p>
        </w:tc>
        <w:tc>
          <w:tcPr>
            <w:tcW w:w="7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C643D" w14:textId="77777777" w:rsidR="004F086D" w:rsidRPr="00B215C4" w:rsidRDefault="004F086D" w:rsidP="003A78C8">
            <w:pPr>
              <w:spacing w:after="0"/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</w:pPr>
            <w:r w:rsidRPr="00B215C4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>Permanent</w:t>
            </w:r>
          </w:p>
        </w:tc>
      </w:tr>
      <w:tr w:rsidR="004F086D" w:rsidRPr="00E27A48" w14:paraId="20524558" w14:textId="77777777" w:rsidTr="00FF4807">
        <w:trPr>
          <w:trHeight w:val="293"/>
          <w:jc w:val="center"/>
        </w:trPr>
        <w:tc>
          <w:tcPr>
            <w:tcW w:w="26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07A74" w14:textId="77777777" w:rsidR="004F086D" w:rsidRPr="00E27A48" w:rsidRDefault="004F086D" w:rsidP="003A78C8">
            <w:pPr>
              <w:spacing w:after="0"/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</w:pPr>
            <w:r w:rsidRPr="00E27A4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>Full Time/Part Time</w:t>
            </w:r>
          </w:p>
        </w:tc>
        <w:tc>
          <w:tcPr>
            <w:tcW w:w="7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67CE6" w14:textId="1A624A13" w:rsidR="004F086D" w:rsidRPr="00B215C4" w:rsidRDefault="004F086D" w:rsidP="003A78C8">
            <w:pPr>
              <w:spacing w:after="0"/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</w:pPr>
            <w:r w:rsidRPr="00B215C4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 xml:space="preserve">Part Time – </w:t>
            </w:r>
            <w:r w:rsidRPr="00B215C4">
              <w:rPr>
                <w:rFonts w:ascii="Calibri" w:eastAsia="Times New Roman" w:hAnsi="Calibri" w:cs="Calibri"/>
                <w:b w:val="0"/>
                <w:bCs/>
                <w:color w:val="000000" w:themeColor="text1"/>
                <w:sz w:val="24"/>
                <w:szCs w:val="24"/>
                <w:lang w:eastAsia="en-GB"/>
                <w14:ligatures w14:val="none"/>
              </w:rPr>
              <w:t>25 hours per week (including some evening</w:t>
            </w:r>
            <w:r w:rsidRPr="00B215C4">
              <w:rPr>
                <w:rFonts w:ascii="Calibri" w:eastAsia="Times New Roman" w:hAnsi="Calibri" w:cs="Calibri"/>
                <w:b w:val="0"/>
                <w:bCs/>
                <w:color w:val="000000" w:themeColor="text1"/>
                <w:sz w:val="24"/>
                <w:szCs w:val="24"/>
                <w:lang w:eastAsia="en-GB"/>
                <w14:ligatures w14:val="none"/>
              </w:rPr>
              <w:t>s</w:t>
            </w:r>
            <w:r w:rsidRPr="00B215C4">
              <w:rPr>
                <w:rFonts w:ascii="Calibri" w:eastAsia="Times New Roman" w:hAnsi="Calibri" w:cs="Calibri"/>
                <w:b w:val="0"/>
                <w:bCs/>
                <w:color w:val="000000" w:themeColor="text1"/>
                <w:sz w:val="24"/>
                <w:szCs w:val="24"/>
                <w:lang w:eastAsia="en-GB"/>
                <w14:ligatures w14:val="none"/>
              </w:rPr>
              <w:t xml:space="preserve"> &amp; weekends)</w:t>
            </w:r>
          </w:p>
        </w:tc>
      </w:tr>
      <w:tr w:rsidR="00B215C4" w:rsidRPr="00E27A48" w14:paraId="37ED2953" w14:textId="77777777" w:rsidTr="00FF4807">
        <w:trPr>
          <w:trHeight w:val="293"/>
          <w:jc w:val="center"/>
        </w:trPr>
        <w:tc>
          <w:tcPr>
            <w:tcW w:w="26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CA1FD" w14:textId="751EACD4" w:rsidR="00B215C4" w:rsidRPr="00E27A48" w:rsidRDefault="00B215C4" w:rsidP="003A78C8">
            <w:pPr>
              <w:spacing w:after="0"/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 xml:space="preserve">Annual Leave </w:t>
            </w:r>
          </w:p>
        </w:tc>
        <w:tc>
          <w:tcPr>
            <w:tcW w:w="7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F48EA" w14:textId="1C2FA770" w:rsidR="00B215C4" w:rsidRPr="00B215C4" w:rsidRDefault="00B215C4" w:rsidP="003A78C8">
            <w:pPr>
              <w:spacing w:after="0"/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</w:pPr>
            <w:r w:rsidRPr="00B215C4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>21 days</w:t>
            </w:r>
            <w:r w:rsidRPr="00B215C4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 xml:space="preserve"> (minimum)</w:t>
            </w:r>
            <w:r w:rsidRPr="00B215C4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 xml:space="preserve"> plus bank and public holidays (all pro-rata)</w:t>
            </w:r>
          </w:p>
        </w:tc>
      </w:tr>
      <w:tr w:rsidR="004F086D" w:rsidRPr="00E27A48" w14:paraId="644E657C" w14:textId="77777777" w:rsidTr="00FF4807">
        <w:trPr>
          <w:trHeight w:val="293"/>
          <w:jc w:val="center"/>
        </w:trPr>
        <w:tc>
          <w:tcPr>
            <w:tcW w:w="26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B06E1" w14:textId="77777777" w:rsidR="004F086D" w:rsidRPr="00E27A48" w:rsidRDefault="004F086D" w:rsidP="003A78C8">
            <w:pPr>
              <w:spacing w:after="0"/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</w:pPr>
            <w:r w:rsidRPr="00E27A4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 xml:space="preserve">Location </w:t>
            </w:r>
          </w:p>
        </w:tc>
        <w:tc>
          <w:tcPr>
            <w:tcW w:w="7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3AB45" w14:textId="7E41E539" w:rsidR="004F086D" w:rsidRPr="00B215C4" w:rsidRDefault="004F086D" w:rsidP="003A78C8">
            <w:pPr>
              <w:spacing w:after="0"/>
              <w:rPr>
                <w:rFonts w:ascii="Calibri" w:eastAsia="Times New Roman" w:hAnsi="Calibri" w:cs="Calibri"/>
                <w:b w:val="0"/>
                <w:bCs/>
                <w:color w:val="000000" w:themeColor="text1"/>
                <w:sz w:val="24"/>
                <w:szCs w:val="24"/>
                <w:lang w:eastAsia="en-GB"/>
                <w14:ligatures w14:val="none"/>
              </w:rPr>
            </w:pPr>
            <w:r w:rsidRPr="00B215C4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 xml:space="preserve">Council Offices, </w:t>
            </w:r>
            <w:r w:rsidRPr="00B215C4">
              <w:rPr>
                <w:rFonts w:ascii="Calibri" w:eastAsia="Times New Roman" w:hAnsi="Calibri" w:cs="Calibri"/>
                <w:b w:val="0"/>
                <w:bCs/>
                <w:color w:val="000000" w:themeColor="text1"/>
                <w:sz w:val="24"/>
                <w:szCs w:val="24"/>
                <w:lang w:eastAsia="en-GB"/>
                <w14:ligatures w14:val="none"/>
              </w:rPr>
              <w:t xml:space="preserve">Kington, Herefordshire (or hybrid, </w:t>
            </w:r>
            <w:proofErr w:type="gramStart"/>
            <w:r w:rsidR="00070938" w:rsidRPr="00B215C4">
              <w:rPr>
                <w:rFonts w:ascii="Calibri" w:eastAsia="Times New Roman" w:hAnsi="Calibri" w:cs="Calibri"/>
                <w:b w:val="0"/>
                <w:bCs/>
                <w:color w:val="000000" w:themeColor="text1"/>
                <w:sz w:val="24"/>
                <w:szCs w:val="24"/>
                <w:lang w:eastAsia="en-GB"/>
                <w14:ligatures w14:val="none"/>
              </w:rPr>
              <w:t>if</w:t>
            </w:r>
            <w:r w:rsidRPr="00B215C4">
              <w:rPr>
                <w:rFonts w:ascii="Calibri" w:eastAsia="Times New Roman" w:hAnsi="Calibri" w:cs="Calibri"/>
                <w:b w:val="0"/>
                <w:bCs/>
                <w:color w:val="000000" w:themeColor="text1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070938" w:rsidRPr="00B215C4">
              <w:rPr>
                <w:rFonts w:ascii="Calibri" w:eastAsia="Times New Roman" w:hAnsi="Calibri" w:cs="Calibri"/>
                <w:b w:val="0"/>
                <w:bCs/>
                <w:color w:val="000000" w:themeColor="text1"/>
                <w:sz w:val="24"/>
                <w:szCs w:val="24"/>
                <w:lang w:eastAsia="en-GB"/>
                <w14:ligatures w14:val="none"/>
              </w:rPr>
              <w:t>and when</w:t>
            </w:r>
            <w:proofErr w:type="gramEnd"/>
            <w:r w:rsidR="00070938" w:rsidRPr="00B215C4">
              <w:rPr>
                <w:rFonts w:ascii="Calibri" w:eastAsia="Times New Roman" w:hAnsi="Calibri" w:cs="Calibri"/>
                <w:b w:val="0"/>
                <w:bCs/>
                <w:color w:val="000000" w:themeColor="text1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B215C4">
              <w:rPr>
                <w:rFonts w:ascii="Calibri" w:eastAsia="Times New Roman" w:hAnsi="Calibri" w:cs="Calibri"/>
                <w:b w:val="0"/>
                <w:bCs/>
                <w:color w:val="000000" w:themeColor="text1"/>
                <w:sz w:val="24"/>
                <w:szCs w:val="24"/>
                <w:lang w:eastAsia="en-GB"/>
                <w14:ligatures w14:val="none"/>
              </w:rPr>
              <w:t>agreed)</w:t>
            </w:r>
          </w:p>
        </w:tc>
      </w:tr>
      <w:tr w:rsidR="004F086D" w:rsidRPr="00E27A48" w14:paraId="3D4206E5" w14:textId="77777777" w:rsidTr="00FF4807">
        <w:trPr>
          <w:trHeight w:val="293"/>
          <w:jc w:val="center"/>
        </w:trPr>
        <w:tc>
          <w:tcPr>
            <w:tcW w:w="26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EABDF" w14:textId="3DDF3652" w:rsidR="004F086D" w:rsidRPr="00E27A48" w:rsidRDefault="004F086D" w:rsidP="004F086D">
            <w:pPr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</w:pPr>
            <w:r w:rsidRPr="00E27A4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 xml:space="preserve">Method of </w:t>
            </w:r>
            <w:r w:rsidRPr="00E27A4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>A</w:t>
            </w:r>
            <w:r w:rsidRPr="00E27A4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 xml:space="preserve">pplication </w:t>
            </w:r>
          </w:p>
        </w:tc>
        <w:tc>
          <w:tcPr>
            <w:tcW w:w="7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B870E" w14:textId="55A05DCD" w:rsidR="004F086D" w:rsidRPr="00E27A48" w:rsidRDefault="004F086D" w:rsidP="004F086D">
            <w:pPr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</w:pPr>
            <w:r w:rsidRPr="00E27A4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>Application form only. Application forms can be found in the</w:t>
            </w:r>
            <w:r w:rsidRPr="00E27A4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 xml:space="preserve"> Recruitment Information Pack (CVs alone will not be accepted). </w:t>
            </w:r>
          </w:p>
          <w:p w14:paraId="708A9181" w14:textId="52C9C839" w:rsidR="004F086D" w:rsidRPr="00E27A48" w:rsidRDefault="004F086D" w:rsidP="004F086D">
            <w:pPr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</w:pPr>
            <w:r w:rsidRPr="00E27A4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 xml:space="preserve">To request the </w:t>
            </w:r>
            <w:r w:rsidRPr="00E27A4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>Recruitment Information Pack</w:t>
            </w:r>
            <w:r w:rsidR="0007093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>,</w:t>
            </w:r>
            <w:r w:rsidRPr="00E27A4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 xml:space="preserve"> please contact</w:t>
            </w:r>
            <w:r w:rsidR="0007093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7093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>Councillor</w:t>
            </w:r>
            <w:proofErr w:type="spellEnd"/>
            <w:r w:rsidRPr="00E27A4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 xml:space="preserve"> Martin Woolford</w:t>
            </w:r>
            <w:r w:rsidR="0007093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>:</w:t>
            </w:r>
          </w:p>
          <w:p w14:paraId="0EFCE6A5" w14:textId="77777777" w:rsidR="004F086D" w:rsidRPr="00E27A48" w:rsidRDefault="004F086D" w:rsidP="004F086D">
            <w:pPr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</w:pPr>
            <w:r w:rsidRPr="00E27A4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 xml:space="preserve">Email: </w:t>
            </w:r>
            <w:r w:rsidRPr="00E27A4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ab/>
            </w:r>
            <w:r w:rsidRPr="00E27A4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ab/>
            </w:r>
            <w:hyperlink r:id="rId7" w:history="1">
              <w:r w:rsidRPr="00E27A48">
                <w:rPr>
                  <w:rStyle w:val="Hyperlink"/>
                  <w:rFonts w:ascii="Calibri" w:hAnsi="Calibri" w:cs="Calibri"/>
                  <w:b w:val="0"/>
                  <w:bCs/>
                  <w:sz w:val="24"/>
                  <w:szCs w:val="24"/>
                </w:rPr>
                <w:t>cllr.m.woolford@kingtontowncouncil.gov.uk</w:t>
              </w:r>
            </w:hyperlink>
          </w:p>
          <w:p w14:paraId="27FC24C0" w14:textId="77777777" w:rsidR="004F086D" w:rsidRPr="00E27A48" w:rsidRDefault="004F086D" w:rsidP="004F086D">
            <w:pPr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</w:pPr>
            <w:r w:rsidRPr="00E27A4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 xml:space="preserve">Tel: </w:t>
            </w:r>
            <w:r w:rsidRPr="00E27A4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ab/>
            </w:r>
            <w:r w:rsidRPr="00E27A4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ab/>
              <w:t>07920 238420</w:t>
            </w:r>
          </w:p>
          <w:p w14:paraId="750433BE" w14:textId="0F1AA728" w:rsidR="004F086D" w:rsidRPr="00E27A48" w:rsidRDefault="004F086D" w:rsidP="004F086D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E27A4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Please mark email or envelopes with ‘Town Clerk Application.’</w:t>
            </w:r>
          </w:p>
        </w:tc>
      </w:tr>
      <w:tr w:rsidR="004F086D" w:rsidRPr="00E27A48" w14:paraId="254DCBB6" w14:textId="77777777" w:rsidTr="00FF4807">
        <w:trPr>
          <w:trHeight w:val="293"/>
          <w:jc w:val="center"/>
        </w:trPr>
        <w:tc>
          <w:tcPr>
            <w:tcW w:w="26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838BC" w14:textId="4D2CCC41" w:rsidR="004F086D" w:rsidRPr="00E27A48" w:rsidRDefault="004F086D" w:rsidP="004F086D">
            <w:pPr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</w:pPr>
            <w:r w:rsidRPr="00E27A4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>Closing date</w:t>
            </w:r>
          </w:p>
        </w:tc>
        <w:tc>
          <w:tcPr>
            <w:tcW w:w="7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576DD" w14:textId="356349A8" w:rsidR="004F086D" w:rsidRPr="00E27A48" w:rsidRDefault="004F086D" w:rsidP="004F086D">
            <w:pPr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</w:pPr>
            <w:r w:rsidRPr="00E27A4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>12 noon on</w:t>
            </w:r>
            <w:r w:rsidR="0037118D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 xml:space="preserve"> 2</w:t>
            </w:r>
            <w:r w:rsidR="0037118D" w:rsidRPr="0037118D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="0037118D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 xml:space="preserve"> March 2026 </w:t>
            </w:r>
          </w:p>
        </w:tc>
      </w:tr>
      <w:tr w:rsidR="004F086D" w:rsidRPr="00E27A48" w14:paraId="69E45CA2" w14:textId="77777777" w:rsidTr="00FF4807">
        <w:trPr>
          <w:trHeight w:val="293"/>
          <w:jc w:val="center"/>
        </w:trPr>
        <w:tc>
          <w:tcPr>
            <w:tcW w:w="26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BDE0B" w14:textId="1D2A0A67" w:rsidR="004F086D" w:rsidRPr="00E27A48" w:rsidRDefault="004F086D" w:rsidP="004F086D">
            <w:pPr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</w:pPr>
            <w:r w:rsidRPr="00E27A4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 xml:space="preserve">Interviews </w:t>
            </w:r>
          </w:p>
        </w:tc>
        <w:tc>
          <w:tcPr>
            <w:tcW w:w="7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20E89" w14:textId="1DF19539" w:rsidR="004F086D" w:rsidRPr="00E27A48" w:rsidRDefault="004F086D" w:rsidP="004F086D">
            <w:pPr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</w:pPr>
            <w:r w:rsidRPr="00E27A4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 xml:space="preserve">Interviews </w:t>
            </w:r>
            <w:r w:rsidRPr="00E27A4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 xml:space="preserve">to take place at the Council Offices (Old Police Station) during w/c  </w:t>
            </w:r>
            <w:r w:rsidR="0037118D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>9</w:t>
            </w:r>
            <w:r w:rsidR="0037118D" w:rsidRPr="0037118D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37118D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 xml:space="preserve"> March 2026 </w:t>
            </w:r>
          </w:p>
        </w:tc>
      </w:tr>
      <w:tr w:rsidR="004F086D" w:rsidRPr="00E27A48" w14:paraId="7EACC831" w14:textId="77777777" w:rsidTr="00FF4807">
        <w:trPr>
          <w:trHeight w:val="293"/>
          <w:jc w:val="center"/>
        </w:trPr>
        <w:tc>
          <w:tcPr>
            <w:tcW w:w="26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B6CCF" w14:textId="2803FA81" w:rsidR="004F086D" w:rsidRPr="00E27A48" w:rsidRDefault="004F086D" w:rsidP="004F086D">
            <w:pPr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</w:pPr>
            <w:r w:rsidRPr="00E27A4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 xml:space="preserve">Starting date </w:t>
            </w:r>
          </w:p>
        </w:tc>
        <w:tc>
          <w:tcPr>
            <w:tcW w:w="7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A1678" w14:textId="6331DAA0" w:rsidR="004F086D" w:rsidRPr="00E27A48" w:rsidRDefault="004F086D" w:rsidP="004F086D">
            <w:pPr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</w:pPr>
            <w:r w:rsidRPr="00E27A48">
              <w:rPr>
                <w:rFonts w:ascii="Calibri" w:hAnsi="Calibri" w:cs="Calibri"/>
                <w:b w:val="0"/>
                <w:bCs/>
                <w:color w:val="000000" w:themeColor="text1"/>
                <w:sz w:val="24"/>
                <w:szCs w:val="24"/>
              </w:rPr>
              <w:t>Date to be agreed with the successful candidate</w:t>
            </w:r>
          </w:p>
        </w:tc>
      </w:tr>
    </w:tbl>
    <w:p w14:paraId="4ED90FA8" w14:textId="6E2065F2" w:rsidR="004F086D" w:rsidRPr="009D082C" w:rsidRDefault="004F086D" w:rsidP="00785443">
      <w:pPr>
        <w:rPr>
          <w:rFonts w:ascii="Calibri" w:hAnsi="Calibri" w:cs="Calibri"/>
          <w:b w:val="0"/>
          <w:bCs/>
          <w:color w:val="000000" w:themeColor="text1"/>
          <w:sz w:val="24"/>
          <w:szCs w:val="24"/>
        </w:rPr>
      </w:pPr>
      <w:r w:rsidRPr="00E27A48">
        <w:rPr>
          <w:rFonts w:ascii="Calibri" w:hAnsi="Calibri" w:cs="Calibri"/>
          <w:b w:val="0"/>
          <w:bCs/>
          <w:color w:val="000000" w:themeColor="text1"/>
          <w:sz w:val="24"/>
          <w:szCs w:val="24"/>
        </w:rPr>
        <w:t xml:space="preserve">If, </w:t>
      </w:r>
      <w:r w:rsidR="009D082C" w:rsidRPr="00E27A48">
        <w:rPr>
          <w:rFonts w:ascii="Calibri" w:hAnsi="Calibri" w:cs="Calibri"/>
          <w:b w:val="0"/>
          <w:bCs/>
          <w:color w:val="000000" w:themeColor="text1"/>
          <w:sz w:val="24"/>
          <w:szCs w:val="24"/>
        </w:rPr>
        <w:t>because of</w:t>
      </w:r>
      <w:r w:rsidRPr="00E27A48">
        <w:rPr>
          <w:rFonts w:ascii="Calibri" w:hAnsi="Calibri" w:cs="Calibri"/>
          <w:b w:val="0"/>
          <w:bCs/>
          <w:color w:val="000000" w:themeColor="text1"/>
          <w:sz w:val="24"/>
          <w:szCs w:val="24"/>
        </w:rPr>
        <w:t xml:space="preserve"> a disability or impairment, you would like us to make any special arrangements concerning the completion of your application or attending an interview, please let us know.</w:t>
      </w:r>
    </w:p>
    <w:sectPr w:rsidR="004F086D" w:rsidRPr="009D082C" w:rsidSect="00E27A48">
      <w:pgSz w:w="11906" w:h="16838"/>
      <w:pgMar w:top="720" w:right="720" w:bottom="720" w:left="720" w:header="708" w:footer="708" w:gutter="0"/>
      <w:cols w:space="708"/>
      <w:docGrid w:linePitch="3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C0232"/>
    <w:multiLevelType w:val="hybridMultilevel"/>
    <w:tmpl w:val="A9E8B5D2"/>
    <w:lvl w:ilvl="0" w:tplc="E5F6BA1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 w:val="0"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812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6D"/>
    <w:rsid w:val="00070938"/>
    <w:rsid w:val="0037118D"/>
    <w:rsid w:val="004F086D"/>
    <w:rsid w:val="006B09A7"/>
    <w:rsid w:val="00785443"/>
    <w:rsid w:val="009D082C"/>
    <w:rsid w:val="009D1C7E"/>
    <w:rsid w:val="00B215C4"/>
    <w:rsid w:val="00CA38B1"/>
    <w:rsid w:val="00DB7A44"/>
    <w:rsid w:val="00E27A48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34ABF"/>
  <w15:chartTrackingRefBased/>
  <w15:docId w15:val="{E73D896E-E477-E641-AE99-F1502856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86D"/>
    <w:pPr>
      <w:spacing w:after="80" w:line="240" w:lineRule="auto"/>
    </w:pPr>
    <w:rPr>
      <w:rFonts w:eastAsiaTheme="minorEastAsia"/>
      <w:b/>
      <w:color w:val="0E2841" w:themeColor="text2"/>
      <w:kern w:val="0"/>
      <w:sz w:val="28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86D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86D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86D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86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8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086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llr.m.woolford@kingtontowncouncil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BF27E2-CD1A-1C4A-8873-36A5D243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waude</dc:creator>
  <cp:keywords/>
  <dc:description/>
  <cp:lastModifiedBy>laura waude</cp:lastModifiedBy>
  <cp:revision>11</cp:revision>
  <dcterms:created xsi:type="dcterms:W3CDTF">2026-01-29T14:17:00Z</dcterms:created>
  <dcterms:modified xsi:type="dcterms:W3CDTF">2026-02-03T18:49:00Z</dcterms:modified>
</cp:coreProperties>
</file>