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5409" w14:textId="747F1438" w:rsidR="00902985" w:rsidRDefault="00B12A4A">
      <w:pPr>
        <w:jc w:val="center"/>
        <w:rPr>
          <w:b/>
          <w:bCs/>
          <w:sz w:val="40"/>
        </w:rPr>
      </w:pPr>
      <w:r>
        <w:rPr>
          <w:b/>
          <w:bCs/>
          <w:noProof/>
          <w:sz w:val="40"/>
          <w:lang w:eastAsia="en-GB"/>
        </w:rPr>
        <w:drawing>
          <wp:inline distT="0" distB="0" distL="0" distR="0">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5B89505" w14:textId="77777777" w:rsidR="00902985" w:rsidRPr="000B202E" w:rsidRDefault="00902985">
      <w:pPr>
        <w:pStyle w:val="Caption"/>
        <w:rPr>
          <w:szCs w:val="52"/>
        </w:rPr>
      </w:pPr>
      <w:r w:rsidRPr="000B202E">
        <w:rPr>
          <w:szCs w:val="52"/>
        </w:rPr>
        <w:t>Kington Recreation Ground Trust</w:t>
      </w:r>
    </w:p>
    <w:p w14:paraId="653999AF" w14:textId="77777777" w:rsidR="00902985" w:rsidRDefault="00902985" w:rsidP="00617BCB">
      <w:pPr>
        <w:jc w:val="center"/>
        <w:rPr>
          <w:color w:val="0000FF"/>
        </w:rPr>
      </w:pPr>
      <w:r>
        <w:rPr>
          <w:b/>
          <w:bCs/>
          <w:color w:val="0000FF"/>
        </w:rPr>
        <w:t>Charity No. 520963</w:t>
      </w:r>
      <w:r>
        <w:rPr>
          <w:color w:val="0000FF"/>
        </w:rPr>
        <w:t>.</w:t>
      </w:r>
    </w:p>
    <w:p w14:paraId="6DC9C99B"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714822E3" w14:textId="77777777" w:rsidR="0071423E" w:rsidRDefault="00210ED5">
      <w:pPr>
        <w:jc w:val="center"/>
        <w:rPr>
          <w:b/>
          <w:bCs/>
          <w:color w:val="0000FF"/>
        </w:rPr>
      </w:pPr>
      <w:hyperlink r:id="rId7" w:history="1">
        <w:r w:rsidR="0071423E" w:rsidRPr="005F0539">
          <w:rPr>
            <w:rStyle w:val="Hyperlink"/>
            <w:b/>
            <w:bCs/>
          </w:rPr>
          <w:t>clerk@kingtontowncouncil.gov.uk</w:t>
        </w:r>
      </w:hyperlink>
    </w:p>
    <w:p w14:paraId="776F47BC" w14:textId="77777777" w:rsidR="0071423E" w:rsidRDefault="00210ED5">
      <w:pPr>
        <w:jc w:val="center"/>
        <w:rPr>
          <w:b/>
          <w:bCs/>
          <w:color w:val="0000FF"/>
        </w:rPr>
      </w:pPr>
      <w:hyperlink r:id="rId8" w:history="1">
        <w:r w:rsidR="000B2E23" w:rsidRPr="005F0539">
          <w:rPr>
            <w:rStyle w:val="Hyperlink"/>
            <w:b/>
            <w:bCs/>
          </w:rPr>
          <w:t>www.kingtontowncouncil.gov.uk</w:t>
        </w:r>
      </w:hyperlink>
    </w:p>
    <w:p w14:paraId="7D976D89" w14:textId="77777777" w:rsidR="0071423E" w:rsidRDefault="0071423E">
      <w:pPr>
        <w:jc w:val="center"/>
        <w:rPr>
          <w:b/>
          <w:bCs/>
          <w:color w:val="0000FF"/>
        </w:rPr>
      </w:pPr>
    </w:p>
    <w:p w14:paraId="355218A8" w14:textId="77777777" w:rsidR="003F5AF1" w:rsidRDefault="003F5AF1">
      <w:pPr>
        <w:jc w:val="center"/>
        <w:rPr>
          <w:b/>
          <w:bCs/>
          <w:color w:val="0000FF"/>
        </w:rPr>
      </w:pPr>
    </w:p>
    <w:p w14:paraId="56E4C737"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988C790" w14:textId="310639D1"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7F5CB3AE" w14:textId="2231298B" w:rsidR="00E801F6" w:rsidRPr="00382EFB"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7926E9" w:rsidRPr="00382EFB">
        <w:rPr>
          <w:rFonts w:asciiTheme="minorHAnsi" w:hAnsiTheme="minorHAnsi" w:cstheme="minorHAnsi"/>
          <w:b/>
          <w:bCs/>
          <w:sz w:val="32"/>
          <w:szCs w:val="32"/>
        </w:rPr>
        <w:t xml:space="preserve">Monday </w:t>
      </w:r>
      <w:r w:rsidR="00524432">
        <w:rPr>
          <w:rFonts w:asciiTheme="minorHAnsi" w:hAnsiTheme="minorHAnsi" w:cstheme="minorHAnsi"/>
          <w:b/>
          <w:bCs/>
          <w:sz w:val="32"/>
          <w:szCs w:val="32"/>
        </w:rPr>
        <w:t>4</w:t>
      </w:r>
      <w:r w:rsidR="00524432" w:rsidRPr="00524432">
        <w:rPr>
          <w:rFonts w:asciiTheme="minorHAnsi" w:hAnsiTheme="minorHAnsi" w:cstheme="minorHAnsi"/>
          <w:b/>
          <w:bCs/>
          <w:sz w:val="32"/>
          <w:szCs w:val="32"/>
          <w:vertAlign w:val="superscript"/>
        </w:rPr>
        <w:t>th</w:t>
      </w:r>
      <w:r w:rsidR="00524432">
        <w:rPr>
          <w:rFonts w:asciiTheme="minorHAnsi" w:hAnsiTheme="minorHAnsi" w:cstheme="minorHAnsi"/>
          <w:b/>
          <w:bCs/>
          <w:sz w:val="32"/>
          <w:szCs w:val="32"/>
        </w:rPr>
        <w:t xml:space="preserve"> June</w:t>
      </w:r>
      <w:r w:rsidR="008D2EC9">
        <w:rPr>
          <w:rFonts w:asciiTheme="minorHAnsi" w:hAnsiTheme="minorHAnsi" w:cstheme="minorHAnsi"/>
          <w:b/>
          <w:bCs/>
          <w:sz w:val="32"/>
          <w:szCs w:val="32"/>
        </w:rPr>
        <w:t xml:space="preserve"> 2018</w:t>
      </w:r>
      <w:r w:rsidR="00F45234" w:rsidRPr="00382EFB">
        <w:rPr>
          <w:rFonts w:asciiTheme="minorHAnsi" w:hAnsiTheme="minorHAnsi" w:cstheme="minorHAnsi"/>
          <w:b/>
          <w:bCs/>
          <w:sz w:val="32"/>
          <w:szCs w:val="32"/>
        </w:rPr>
        <w:t xml:space="preserve"> </w:t>
      </w:r>
      <w:r w:rsidR="00EF2B24" w:rsidRPr="00382EFB">
        <w:rPr>
          <w:rFonts w:asciiTheme="minorHAnsi" w:hAnsiTheme="minorHAnsi" w:cstheme="minorHAnsi"/>
          <w:b/>
          <w:bCs/>
          <w:sz w:val="32"/>
          <w:szCs w:val="32"/>
        </w:rPr>
        <w:t xml:space="preserve">at </w:t>
      </w:r>
      <w:r w:rsidR="00FF5BA8" w:rsidRPr="00382EFB">
        <w:rPr>
          <w:rFonts w:asciiTheme="minorHAnsi" w:hAnsiTheme="minorHAnsi" w:cstheme="minorHAnsi"/>
          <w:b/>
          <w:bCs/>
          <w:sz w:val="32"/>
          <w:szCs w:val="32"/>
        </w:rPr>
        <w:t>6</w:t>
      </w:r>
      <w:r w:rsidR="006B0546" w:rsidRPr="00382EFB">
        <w:rPr>
          <w:rFonts w:asciiTheme="minorHAnsi" w:hAnsiTheme="minorHAnsi" w:cstheme="minorHAnsi"/>
          <w:b/>
          <w:bCs/>
          <w:sz w:val="32"/>
          <w:szCs w:val="32"/>
        </w:rPr>
        <w:t>.</w:t>
      </w:r>
      <w:r w:rsidR="008D2EC9">
        <w:rPr>
          <w:rFonts w:asciiTheme="minorHAnsi" w:hAnsiTheme="minorHAnsi" w:cstheme="minorHAnsi"/>
          <w:b/>
          <w:bCs/>
          <w:sz w:val="32"/>
          <w:szCs w:val="32"/>
        </w:rPr>
        <w:t>0</w:t>
      </w:r>
      <w:r w:rsidR="004F5729">
        <w:rPr>
          <w:rFonts w:asciiTheme="minorHAnsi" w:hAnsiTheme="minorHAnsi" w:cstheme="minorHAnsi"/>
          <w:b/>
          <w:bCs/>
          <w:sz w:val="32"/>
          <w:szCs w:val="32"/>
        </w:rPr>
        <w:t>0</w:t>
      </w:r>
      <w:r w:rsidR="00760014" w:rsidRPr="00382EFB">
        <w:rPr>
          <w:rFonts w:asciiTheme="minorHAnsi" w:hAnsiTheme="minorHAnsi" w:cstheme="minorHAnsi"/>
          <w:b/>
          <w:bCs/>
          <w:sz w:val="32"/>
          <w:szCs w:val="32"/>
        </w:rPr>
        <w:t xml:space="preserve"> </w:t>
      </w:r>
      <w:r w:rsidR="00F0557E" w:rsidRPr="00382EFB">
        <w:rPr>
          <w:rFonts w:asciiTheme="minorHAnsi" w:hAnsiTheme="minorHAnsi" w:cstheme="minorHAnsi"/>
          <w:b/>
          <w:bCs/>
          <w:sz w:val="32"/>
          <w:szCs w:val="32"/>
        </w:rPr>
        <w:t>p</w:t>
      </w:r>
      <w:r w:rsidR="008B0D9E" w:rsidRPr="00382EFB">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at</w:t>
      </w:r>
      <w:r w:rsidRPr="00382EFB">
        <w:rPr>
          <w:rFonts w:asciiTheme="minorHAnsi" w:hAnsiTheme="minorHAnsi" w:cstheme="minorHAnsi"/>
          <w:b/>
          <w:bCs/>
          <w:sz w:val="32"/>
          <w:szCs w:val="32"/>
        </w:rPr>
        <w:t xml:space="preserve"> </w:t>
      </w:r>
    </w:p>
    <w:p w14:paraId="22660848" w14:textId="77777777" w:rsidR="003F5AF1" w:rsidRPr="00382EFB" w:rsidRDefault="00446B15" w:rsidP="00446B15">
      <w:pPr>
        <w:jc w:val="center"/>
        <w:rPr>
          <w:rFonts w:asciiTheme="minorHAnsi" w:hAnsiTheme="minorHAnsi" w:cstheme="minorHAnsi"/>
          <w:b/>
          <w:bCs/>
          <w:sz w:val="32"/>
          <w:szCs w:val="32"/>
        </w:rPr>
      </w:pPr>
      <w:r w:rsidRPr="00382EFB">
        <w:rPr>
          <w:rFonts w:asciiTheme="minorHAnsi" w:hAnsiTheme="minorHAnsi" w:cstheme="minorHAnsi"/>
          <w:b/>
          <w:bCs/>
          <w:sz w:val="32"/>
          <w:szCs w:val="32"/>
        </w:rPr>
        <w:t>The Old Police Station, Market Hall Street</w:t>
      </w:r>
      <w:r w:rsidR="008D2D59" w:rsidRPr="00382EFB">
        <w:rPr>
          <w:rFonts w:asciiTheme="minorHAnsi" w:hAnsiTheme="minorHAnsi" w:cstheme="minorHAnsi"/>
          <w:b/>
          <w:bCs/>
          <w:sz w:val="32"/>
          <w:szCs w:val="32"/>
        </w:rPr>
        <w:t xml:space="preserve">, Kington  </w:t>
      </w:r>
    </w:p>
    <w:p w14:paraId="3F58858D" w14:textId="77777777" w:rsidR="009A1D47" w:rsidRDefault="009A1D47" w:rsidP="008378BE">
      <w:pPr>
        <w:pStyle w:val="BodyText"/>
        <w:rPr>
          <w:b/>
          <w:color w:val="auto"/>
          <w:sz w:val="28"/>
          <w:szCs w:val="28"/>
        </w:rPr>
      </w:pPr>
    </w:p>
    <w:p w14:paraId="544F287E" w14:textId="4A43B9F4" w:rsidR="009A1D47" w:rsidRDefault="003F5AF1" w:rsidP="003F698D">
      <w:pPr>
        <w:pStyle w:val="BodyText"/>
        <w:jc w:val="center"/>
        <w:rPr>
          <w:b/>
          <w:color w:val="auto"/>
          <w:sz w:val="28"/>
          <w:szCs w:val="28"/>
        </w:rPr>
      </w:pPr>
      <w:r w:rsidRPr="000B202E">
        <w:rPr>
          <w:b/>
          <w:color w:val="auto"/>
          <w:sz w:val="28"/>
          <w:szCs w:val="28"/>
        </w:rPr>
        <w:t>AGENDA</w:t>
      </w:r>
    </w:p>
    <w:p w14:paraId="2341A2C7" w14:textId="280E7DAB" w:rsidR="007B28F1" w:rsidRDefault="007B28F1" w:rsidP="003F698D">
      <w:pPr>
        <w:pStyle w:val="BodyText"/>
        <w:jc w:val="center"/>
        <w:rPr>
          <w:b/>
          <w:color w:val="auto"/>
          <w:sz w:val="32"/>
          <w:szCs w:val="32"/>
        </w:rPr>
      </w:pPr>
    </w:p>
    <w:p w14:paraId="4EF7C6A3" w14:textId="77777777" w:rsidR="007B28F1" w:rsidRPr="00675812" w:rsidRDefault="007B28F1"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1D1C5A34" w14:textId="77777777">
        <w:tc>
          <w:tcPr>
            <w:tcW w:w="1242" w:type="dxa"/>
          </w:tcPr>
          <w:p w14:paraId="7BD13E24"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549D926" w14:textId="77777777"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B981562" w14:textId="77777777">
        <w:tc>
          <w:tcPr>
            <w:tcW w:w="1242" w:type="dxa"/>
          </w:tcPr>
          <w:p w14:paraId="63BD36BC"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CE9ACD3" w14:textId="24991349"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76BCF02" w14:textId="77777777">
        <w:tc>
          <w:tcPr>
            <w:tcW w:w="1242" w:type="dxa"/>
          </w:tcPr>
          <w:p w14:paraId="74793ED1"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A6BDF8B" w14:textId="722924FD" w:rsidR="007926E9" w:rsidRPr="00DB57E7" w:rsidRDefault="007926E9" w:rsidP="00C054F3">
            <w:pPr>
              <w:tabs>
                <w:tab w:val="left" w:pos="-720"/>
              </w:tabs>
              <w:ind w:right="237"/>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 xml:space="preserve">To agree the minutes of the </w:t>
            </w:r>
            <w:r w:rsidR="009072C2" w:rsidRPr="00DB57E7">
              <w:rPr>
                <w:rFonts w:asciiTheme="minorHAnsi" w:eastAsia="Batang" w:hAnsiTheme="minorHAnsi" w:cstheme="minorHAnsi"/>
                <w:bCs/>
                <w:sz w:val="22"/>
                <w:szCs w:val="22"/>
              </w:rPr>
              <w:t>Trust</w:t>
            </w:r>
            <w:r w:rsidRPr="00DB57E7">
              <w:rPr>
                <w:rFonts w:asciiTheme="minorHAnsi" w:eastAsia="Batang" w:hAnsiTheme="minorHAnsi" w:cstheme="minorHAnsi"/>
                <w:bCs/>
                <w:sz w:val="22"/>
                <w:szCs w:val="22"/>
              </w:rPr>
              <w:t xml:space="preserve"> meeting </w:t>
            </w:r>
            <w:r w:rsidR="00EE6310">
              <w:rPr>
                <w:rFonts w:asciiTheme="minorHAnsi" w:eastAsia="Batang" w:hAnsiTheme="minorHAnsi" w:cstheme="minorHAnsi"/>
                <w:bCs/>
                <w:sz w:val="22"/>
                <w:szCs w:val="22"/>
              </w:rPr>
              <w:t xml:space="preserve">held on </w:t>
            </w:r>
            <w:r w:rsidR="00524432">
              <w:rPr>
                <w:rFonts w:asciiTheme="minorHAnsi" w:eastAsia="Batang" w:hAnsiTheme="minorHAnsi" w:cstheme="minorHAnsi"/>
                <w:bCs/>
                <w:sz w:val="22"/>
                <w:szCs w:val="22"/>
              </w:rPr>
              <w:t>14</w:t>
            </w:r>
            <w:r w:rsidR="00524432" w:rsidRPr="00524432">
              <w:rPr>
                <w:rFonts w:asciiTheme="minorHAnsi" w:eastAsia="Batang" w:hAnsiTheme="minorHAnsi" w:cstheme="minorHAnsi"/>
                <w:bCs/>
                <w:sz w:val="22"/>
                <w:szCs w:val="22"/>
                <w:vertAlign w:val="superscript"/>
              </w:rPr>
              <w:t>th</w:t>
            </w:r>
            <w:r w:rsidR="00524432">
              <w:rPr>
                <w:rFonts w:asciiTheme="minorHAnsi" w:eastAsia="Batang" w:hAnsiTheme="minorHAnsi" w:cstheme="minorHAnsi"/>
                <w:bCs/>
                <w:sz w:val="22"/>
                <w:szCs w:val="22"/>
              </w:rPr>
              <w:t xml:space="preserve"> May</w:t>
            </w:r>
            <w:r w:rsidR="006C3B71">
              <w:rPr>
                <w:rFonts w:asciiTheme="minorHAnsi" w:eastAsia="Batang" w:hAnsiTheme="minorHAnsi" w:cstheme="minorHAnsi"/>
                <w:bCs/>
                <w:sz w:val="22"/>
                <w:szCs w:val="22"/>
              </w:rPr>
              <w:t xml:space="preserve"> 2018</w:t>
            </w:r>
          </w:p>
        </w:tc>
      </w:tr>
      <w:tr w:rsidR="00AD67EA" w:rsidRPr="00382EFB" w14:paraId="4194259F" w14:textId="77777777">
        <w:tc>
          <w:tcPr>
            <w:tcW w:w="1242" w:type="dxa"/>
          </w:tcPr>
          <w:p w14:paraId="03880065" w14:textId="77777777" w:rsidR="00AD67EA" w:rsidRPr="00DB57E7" w:rsidRDefault="00AD67EA"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383C7C9" w14:textId="4442763B" w:rsidR="00AD67EA" w:rsidRDefault="00513C08"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the proposal that members of the </w:t>
            </w:r>
            <w:r w:rsidR="00D1155F">
              <w:rPr>
                <w:rFonts w:asciiTheme="minorHAnsi" w:eastAsia="Batang" w:hAnsiTheme="minorHAnsi" w:cstheme="minorHAnsi"/>
                <w:bCs/>
                <w:sz w:val="22"/>
                <w:szCs w:val="22"/>
              </w:rPr>
              <w:t xml:space="preserve">press and </w:t>
            </w:r>
            <w:r>
              <w:rPr>
                <w:rFonts w:asciiTheme="minorHAnsi" w:eastAsia="Batang" w:hAnsiTheme="minorHAnsi" w:cstheme="minorHAnsi"/>
                <w:bCs/>
                <w:sz w:val="22"/>
                <w:szCs w:val="22"/>
              </w:rPr>
              <w:t xml:space="preserve">public be excluded from the next agenda item </w:t>
            </w:r>
            <w:proofErr w:type="gramStart"/>
            <w:r w:rsidR="00D1155F">
              <w:rPr>
                <w:rFonts w:asciiTheme="minorHAnsi" w:eastAsia="Batang" w:hAnsiTheme="minorHAnsi" w:cstheme="minorHAnsi"/>
                <w:bCs/>
                <w:sz w:val="22"/>
                <w:szCs w:val="22"/>
              </w:rPr>
              <w:t>on the grounds that</w:t>
            </w:r>
            <w:proofErr w:type="gramEnd"/>
            <w:r w:rsidR="00D1155F">
              <w:rPr>
                <w:rFonts w:asciiTheme="minorHAnsi" w:eastAsia="Batang" w:hAnsiTheme="minorHAnsi" w:cstheme="minorHAnsi"/>
                <w:bCs/>
                <w:sz w:val="22"/>
                <w:szCs w:val="22"/>
              </w:rPr>
              <w:t xml:space="preserve"> </w:t>
            </w:r>
            <w:r w:rsidR="00F33677">
              <w:rPr>
                <w:rFonts w:asciiTheme="minorHAnsi" w:eastAsia="Batang" w:hAnsiTheme="minorHAnsi" w:cstheme="minorHAnsi"/>
                <w:bCs/>
                <w:sz w:val="22"/>
                <w:szCs w:val="22"/>
              </w:rPr>
              <w:t>t</w:t>
            </w:r>
            <w:r w:rsidR="00D1155F">
              <w:rPr>
                <w:rFonts w:asciiTheme="minorHAnsi" w:eastAsia="Batang" w:hAnsiTheme="minorHAnsi" w:cstheme="minorHAnsi"/>
                <w:bCs/>
                <w:sz w:val="22"/>
                <w:szCs w:val="22"/>
              </w:rPr>
              <w:t>he following agenda item is likely to include</w:t>
            </w:r>
            <w:r w:rsidR="0082675B">
              <w:rPr>
                <w:rFonts w:asciiTheme="minorHAnsi" w:eastAsia="Batang" w:hAnsiTheme="minorHAnsi" w:cstheme="minorHAnsi"/>
                <w:bCs/>
                <w:sz w:val="22"/>
                <w:szCs w:val="22"/>
              </w:rPr>
              <w:t xml:space="preserve"> discussions that are commercially sensitive</w:t>
            </w:r>
          </w:p>
        </w:tc>
      </w:tr>
      <w:tr w:rsidR="0082675B" w:rsidRPr="00382EFB" w14:paraId="74A78566" w14:textId="77777777">
        <w:tc>
          <w:tcPr>
            <w:tcW w:w="1242" w:type="dxa"/>
          </w:tcPr>
          <w:p w14:paraId="02E0AE1E" w14:textId="77777777" w:rsidR="0082675B" w:rsidRPr="00DB57E7" w:rsidRDefault="0082675B"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08475CA" w14:textId="0FD2693F" w:rsidR="0082675B" w:rsidRDefault="0082675B"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w:t>
            </w:r>
            <w:r w:rsidR="006C5944">
              <w:rPr>
                <w:rFonts w:asciiTheme="minorHAnsi" w:eastAsia="Batang" w:hAnsiTheme="minorHAnsi" w:cstheme="minorHAnsi"/>
                <w:bCs/>
                <w:sz w:val="22"/>
                <w:szCs w:val="22"/>
              </w:rPr>
              <w:t xml:space="preserve">note </w:t>
            </w:r>
            <w:r w:rsidR="00251397">
              <w:rPr>
                <w:rFonts w:asciiTheme="minorHAnsi" w:eastAsia="Batang" w:hAnsiTheme="minorHAnsi" w:cstheme="minorHAnsi"/>
                <w:bCs/>
                <w:sz w:val="22"/>
                <w:szCs w:val="22"/>
              </w:rPr>
              <w:t>report of meeting with</w:t>
            </w:r>
            <w:r w:rsidR="006C5944">
              <w:rPr>
                <w:rFonts w:asciiTheme="minorHAnsi" w:eastAsia="Batang" w:hAnsiTheme="minorHAnsi" w:cstheme="minorHAnsi"/>
                <w:bCs/>
                <w:sz w:val="22"/>
                <w:szCs w:val="22"/>
              </w:rPr>
              <w:t xml:space="preserve"> Kington Cricket Club </w:t>
            </w:r>
          </w:p>
        </w:tc>
      </w:tr>
      <w:tr w:rsidR="008D2EC9" w:rsidRPr="00382EFB" w14:paraId="0C365F88" w14:textId="77777777">
        <w:tc>
          <w:tcPr>
            <w:tcW w:w="1242" w:type="dxa"/>
          </w:tcPr>
          <w:p w14:paraId="211C6CD0" w14:textId="77777777" w:rsidR="008D2EC9" w:rsidRDefault="008D2EC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A871B7D" w14:textId="57575935" w:rsidR="008D2EC9" w:rsidRDefault="00C87D51"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Proposals for work on Recreation Ground and other public open spaces</w:t>
            </w:r>
            <w:r w:rsidR="003E1CE9">
              <w:rPr>
                <w:rFonts w:asciiTheme="minorHAnsi" w:eastAsia="Batang" w:hAnsiTheme="minorHAnsi" w:cstheme="minorHAnsi"/>
                <w:bCs/>
                <w:sz w:val="22"/>
                <w:szCs w:val="22"/>
              </w:rPr>
              <w:t xml:space="preserve"> funded through grant funding</w:t>
            </w:r>
          </w:p>
        </w:tc>
      </w:tr>
      <w:tr w:rsidR="00C87D51" w:rsidRPr="00382EFB" w14:paraId="5BE0DA2D" w14:textId="77777777">
        <w:tc>
          <w:tcPr>
            <w:tcW w:w="1242" w:type="dxa"/>
          </w:tcPr>
          <w:p w14:paraId="1FBA7D34" w14:textId="77777777" w:rsidR="00C87D51" w:rsidRDefault="00C87D5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062082F" w14:textId="700C1FDE" w:rsidR="00C87D51" w:rsidRDefault="003322D2"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Accounts for the year ended 31.3.2018</w:t>
            </w:r>
          </w:p>
        </w:tc>
      </w:tr>
      <w:tr w:rsidR="009324A1" w:rsidRPr="00382EFB" w14:paraId="05ECB485" w14:textId="77777777">
        <w:tc>
          <w:tcPr>
            <w:tcW w:w="1242" w:type="dxa"/>
          </w:tcPr>
          <w:p w14:paraId="161D782F" w14:textId="77777777" w:rsidR="009324A1" w:rsidRDefault="009324A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3985475" w14:textId="3FC4AA00" w:rsidR="009324A1" w:rsidRDefault="00210ED5"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Clerk’s Report</w:t>
            </w:r>
          </w:p>
        </w:tc>
      </w:tr>
      <w:tr w:rsidR="00C87D51" w:rsidRPr="00382EFB" w14:paraId="42B5C414" w14:textId="77777777">
        <w:tc>
          <w:tcPr>
            <w:tcW w:w="1242" w:type="dxa"/>
          </w:tcPr>
          <w:p w14:paraId="6649800F" w14:textId="77777777" w:rsidR="00C87D51" w:rsidRDefault="00C87D5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CC2A80D" w14:textId="051C8A13" w:rsidR="00C87D51" w:rsidRDefault="00CA6511"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Litter</w:t>
            </w:r>
          </w:p>
        </w:tc>
      </w:tr>
      <w:tr w:rsidR="00CA6511" w:rsidRPr="00382EFB" w14:paraId="35AFCA94" w14:textId="77777777">
        <w:tc>
          <w:tcPr>
            <w:tcW w:w="1242" w:type="dxa"/>
          </w:tcPr>
          <w:p w14:paraId="15BBDD64" w14:textId="77777777" w:rsidR="00CA6511" w:rsidRDefault="00CA651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328F79A" w14:textId="6A3C3F21" w:rsidR="00CA6511" w:rsidRDefault="009324A1"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Use of the recreation ground for events</w:t>
            </w:r>
          </w:p>
        </w:tc>
      </w:tr>
      <w:tr w:rsidR="00B43F61" w:rsidRPr="00382EFB" w14:paraId="2A5DAEA4" w14:textId="77777777">
        <w:tc>
          <w:tcPr>
            <w:tcW w:w="1242" w:type="dxa"/>
          </w:tcPr>
          <w:p w14:paraId="1D67F6DD" w14:textId="77777777" w:rsidR="00B43F61" w:rsidRDefault="00B43F6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38763861" w14:textId="214F42E1" w:rsidR="009839A0" w:rsidRPr="00542528" w:rsidRDefault="000D0CC3" w:rsidP="00542528">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Date of next meeting</w:t>
            </w:r>
            <w:r w:rsidR="00FE6C8E">
              <w:rPr>
                <w:rFonts w:asciiTheme="minorHAnsi" w:eastAsia="Batang" w:hAnsiTheme="minorHAnsi" w:cstheme="minorHAnsi"/>
                <w:bCs/>
                <w:sz w:val="22"/>
                <w:szCs w:val="22"/>
              </w:rPr>
              <w:t xml:space="preserve"> and items for the agenda</w:t>
            </w:r>
          </w:p>
        </w:tc>
      </w:tr>
    </w:tbl>
    <w:p w14:paraId="29FBBDB8" w14:textId="77777777" w:rsidR="003F5AF1" w:rsidRPr="00382EFB" w:rsidRDefault="003F5AF1" w:rsidP="003F698D">
      <w:pPr>
        <w:pStyle w:val="BodyText"/>
        <w:jc w:val="center"/>
        <w:rPr>
          <w:rFonts w:asciiTheme="minorHAnsi" w:hAnsiTheme="minorHAnsi" w:cstheme="minorHAnsi"/>
          <w:b/>
          <w:color w:val="auto"/>
          <w:sz w:val="36"/>
          <w:szCs w:val="36"/>
        </w:rPr>
      </w:pPr>
    </w:p>
    <w:p w14:paraId="0120E0A4"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45FAD0CA"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C55C0B6"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47E6348B"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9F0C30E"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39AA08CC" w14:textId="657A8FEF" w:rsidR="007258D2"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4772DD24" w14:textId="11EAC293"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76374BBA" w14:textId="561ED6D8"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4B20427D" w14:textId="4801DBB4" w:rsidR="007D12D2" w:rsidRPr="00382EFB" w:rsidRDefault="00210ED5" w:rsidP="009839A0">
      <w:pPr>
        <w:tabs>
          <w:tab w:val="left" w:pos="-720"/>
        </w:tabs>
        <w:ind w:right="234"/>
        <w:jc w:val="right"/>
        <w:rPr>
          <w:rFonts w:asciiTheme="minorHAnsi" w:eastAsia="Batang" w:hAnsiTheme="minorHAnsi" w:cstheme="minorHAnsi"/>
          <w:b/>
          <w:bCs/>
          <w:sz w:val="32"/>
          <w:szCs w:val="32"/>
        </w:rPr>
      </w:pPr>
      <w:r>
        <w:rPr>
          <w:rFonts w:asciiTheme="minorHAnsi" w:eastAsia="Batang" w:hAnsiTheme="minorHAnsi" w:cstheme="minorHAnsi"/>
          <w:bCs/>
          <w:sz w:val="20"/>
          <w:szCs w:val="20"/>
        </w:rPr>
        <w:t>30</w:t>
      </w:r>
      <w:bookmarkStart w:id="0" w:name="_GoBack"/>
      <w:bookmarkEnd w:id="0"/>
      <w:r w:rsidR="00D55C12">
        <w:rPr>
          <w:rFonts w:asciiTheme="minorHAnsi" w:eastAsia="Batang" w:hAnsiTheme="minorHAnsi" w:cstheme="minorHAnsi"/>
          <w:bCs/>
          <w:sz w:val="20"/>
          <w:szCs w:val="20"/>
        </w:rPr>
        <w:t>.05</w:t>
      </w:r>
      <w:r w:rsidR="008D2EC9">
        <w:rPr>
          <w:rFonts w:asciiTheme="minorHAnsi" w:eastAsia="Batang" w:hAnsiTheme="minorHAnsi" w:cstheme="minorHAnsi"/>
          <w:bCs/>
          <w:sz w:val="20"/>
          <w:szCs w:val="20"/>
        </w:rPr>
        <w:t>.2018</w:t>
      </w:r>
    </w:p>
    <w:sectPr w:rsidR="007D12D2" w:rsidRPr="00382EFB"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3"/>
  </w:num>
  <w:num w:numId="3">
    <w:abstractNumId w:val="8"/>
  </w:num>
  <w:num w:numId="4">
    <w:abstractNumId w:val="14"/>
  </w:num>
  <w:num w:numId="5">
    <w:abstractNumId w:val="0"/>
  </w:num>
  <w:num w:numId="6">
    <w:abstractNumId w:val="5"/>
  </w:num>
  <w:num w:numId="7">
    <w:abstractNumId w:val="10"/>
  </w:num>
  <w:num w:numId="8">
    <w:abstractNumId w:val="7"/>
  </w:num>
  <w:num w:numId="9">
    <w:abstractNumId w:val="11"/>
  </w:num>
  <w:num w:numId="10">
    <w:abstractNumId w:val="13"/>
  </w:num>
  <w:num w:numId="11">
    <w:abstractNumId w:val="16"/>
  </w:num>
  <w:num w:numId="12">
    <w:abstractNumId w:val="12"/>
  </w:num>
  <w:num w:numId="13">
    <w:abstractNumId w:val="4"/>
  </w:num>
  <w:num w:numId="14">
    <w:abstractNumId w:val="9"/>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2C"/>
    <w:rsid w:val="00005901"/>
    <w:rsid w:val="00014FA7"/>
    <w:rsid w:val="000244C9"/>
    <w:rsid w:val="00027490"/>
    <w:rsid w:val="00027562"/>
    <w:rsid w:val="0003292B"/>
    <w:rsid w:val="00036660"/>
    <w:rsid w:val="000434BA"/>
    <w:rsid w:val="000950E8"/>
    <w:rsid w:val="000B202E"/>
    <w:rsid w:val="000B2E23"/>
    <w:rsid w:val="000D0CC3"/>
    <w:rsid w:val="000F0AAE"/>
    <w:rsid w:val="000F1639"/>
    <w:rsid w:val="00100791"/>
    <w:rsid w:val="001009DE"/>
    <w:rsid w:val="00135FE4"/>
    <w:rsid w:val="00137BE1"/>
    <w:rsid w:val="00162478"/>
    <w:rsid w:val="0016716B"/>
    <w:rsid w:val="00177D0A"/>
    <w:rsid w:val="0018454F"/>
    <w:rsid w:val="001952DE"/>
    <w:rsid w:val="001A4E81"/>
    <w:rsid w:val="001B6113"/>
    <w:rsid w:val="00210ED5"/>
    <w:rsid w:val="002202D2"/>
    <w:rsid w:val="00225F49"/>
    <w:rsid w:val="00227CC8"/>
    <w:rsid w:val="00251397"/>
    <w:rsid w:val="00253082"/>
    <w:rsid w:val="0026681E"/>
    <w:rsid w:val="002C191D"/>
    <w:rsid w:val="002D0B17"/>
    <w:rsid w:val="002D350C"/>
    <w:rsid w:val="002D6138"/>
    <w:rsid w:val="002D76AD"/>
    <w:rsid w:val="002F00DE"/>
    <w:rsid w:val="00300BAE"/>
    <w:rsid w:val="003018CC"/>
    <w:rsid w:val="00307931"/>
    <w:rsid w:val="003258DD"/>
    <w:rsid w:val="003322D2"/>
    <w:rsid w:val="00337171"/>
    <w:rsid w:val="003425D0"/>
    <w:rsid w:val="00346126"/>
    <w:rsid w:val="003501C4"/>
    <w:rsid w:val="00360894"/>
    <w:rsid w:val="003718C8"/>
    <w:rsid w:val="00381385"/>
    <w:rsid w:val="00382EFB"/>
    <w:rsid w:val="00393EC3"/>
    <w:rsid w:val="00395E4B"/>
    <w:rsid w:val="003A7F5E"/>
    <w:rsid w:val="003E04A8"/>
    <w:rsid w:val="003E1CE9"/>
    <w:rsid w:val="003F4C57"/>
    <w:rsid w:val="003F5AF1"/>
    <w:rsid w:val="003F698D"/>
    <w:rsid w:val="004027E5"/>
    <w:rsid w:val="004356FC"/>
    <w:rsid w:val="00445CF0"/>
    <w:rsid w:val="00446B15"/>
    <w:rsid w:val="004674C4"/>
    <w:rsid w:val="00480BA8"/>
    <w:rsid w:val="0048430E"/>
    <w:rsid w:val="00493AD9"/>
    <w:rsid w:val="004A32A9"/>
    <w:rsid w:val="004A55A8"/>
    <w:rsid w:val="004B0295"/>
    <w:rsid w:val="004B14F6"/>
    <w:rsid w:val="004C7429"/>
    <w:rsid w:val="004F5729"/>
    <w:rsid w:val="00513C08"/>
    <w:rsid w:val="00521271"/>
    <w:rsid w:val="00524432"/>
    <w:rsid w:val="00542528"/>
    <w:rsid w:val="00545FBF"/>
    <w:rsid w:val="00557F2C"/>
    <w:rsid w:val="00560E97"/>
    <w:rsid w:val="0056319E"/>
    <w:rsid w:val="00577FB0"/>
    <w:rsid w:val="00580269"/>
    <w:rsid w:val="00583680"/>
    <w:rsid w:val="005851B6"/>
    <w:rsid w:val="005A2EAF"/>
    <w:rsid w:val="005B0B55"/>
    <w:rsid w:val="005D5DE7"/>
    <w:rsid w:val="005E5C9C"/>
    <w:rsid w:val="00612156"/>
    <w:rsid w:val="00617BCB"/>
    <w:rsid w:val="006262A9"/>
    <w:rsid w:val="00633781"/>
    <w:rsid w:val="0067547E"/>
    <w:rsid w:val="00675812"/>
    <w:rsid w:val="00694351"/>
    <w:rsid w:val="006B0546"/>
    <w:rsid w:val="006C3B71"/>
    <w:rsid w:val="006C5213"/>
    <w:rsid w:val="006C5944"/>
    <w:rsid w:val="006D570E"/>
    <w:rsid w:val="006E4CF2"/>
    <w:rsid w:val="006E619D"/>
    <w:rsid w:val="007125EE"/>
    <w:rsid w:val="0071423E"/>
    <w:rsid w:val="007222BD"/>
    <w:rsid w:val="007258D2"/>
    <w:rsid w:val="00742725"/>
    <w:rsid w:val="00747C5C"/>
    <w:rsid w:val="00760014"/>
    <w:rsid w:val="0076074C"/>
    <w:rsid w:val="00777ED7"/>
    <w:rsid w:val="00791CEF"/>
    <w:rsid w:val="007926E9"/>
    <w:rsid w:val="007A1803"/>
    <w:rsid w:val="007B1C8E"/>
    <w:rsid w:val="007B28F1"/>
    <w:rsid w:val="007B3692"/>
    <w:rsid w:val="007D12D2"/>
    <w:rsid w:val="008032F3"/>
    <w:rsid w:val="00816329"/>
    <w:rsid w:val="00822FE4"/>
    <w:rsid w:val="0082326D"/>
    <w:rsid w:val="0082675B"/>
    <w:rsid w:val="008378BE"/>
    <w:rsid w:val="00861DDB"/>
    <w:rsid w:val="00891233"/>
    <w:rsid w:val="00897CB0"/>
    <w:rsid w:val="008B0D9E"/>
    <w:rsid w:val="008D2D59"/>
    <w:rsid w:val="008D2EC9"/>
    <w:rsid w:val="008E7A6B"/>
    <w:rsid w:val="00902985"/>
    <w:rsid w:val="009072C2"/>
    <w:rsid w:val="00911AAE"/>
    <w:rsid w:val="00912428"/>
    <w:rsid w:val="00922467"/>
    <w:rsid w:val="00924697"/>
    <w:rsid w:val="009324A1"/>
    <w:rsid w:val="009503C9"/>
    <w:rsid w:val="00953470"/>
    <w:rsid w:val="00963084"/>
    <w:rsid w:val="00970C2C"/>
    <w:rsid w:val="009839A0"/>
    <w:rsid w:val="00992DC3"/>
    <w:rsid w:val="009A1D47"/>
    <w:rsid w:val="009D7C63"/>
    <w:rsid w:val="00A109A7"/>
    <w:rsid w:val="00A82BB2"/>
    <w:rsid w:val="00A923B7"/>
    <w:rsid w:val="00AA0074"/>
    <w:rsid w:val="00AC2319"/>
    <w:rsid w:val="00AD10B2"/>
    <w:rsid w:val="00AD33B6"/>
    <w:rsid w:val="00AD634D"/>
    <w:rsid w:val="00AD67EA"/>
    <w:rsid w:val="00AE1129"/>
    <w:rsid w:val="00AF00BB"/>
    <w:rsid w:val="00AF0857"/>
    <w:rsid w:val="00B12A4A"/>
    <w:rsid w:val="00B14727"/>
    <w:rsid w:val="00B22ED9"/>
    <w:rsid w:val="00B43F61"/>
    <w:rsid w:val="00B5201F"/>
    <w:rsid w:val="00BA7F99"/>
    <w:rsid w:val="00BB3FCE"/>
    <w:rsid w:val="00BC02D6"/>
    <w:rsid w:val="00BC68E2"/>
    <w:rsid w:val="00BD32EC"/>
    <w:rsid w:val="00BF6429"/>
    <w:rsid w:val="00BF7026"/>
    <w:rsid w:val="00C04289"/>
    <w:rsid w:val="00C054F3"/>
    <w:rsid w:val="00C470C8"/>
    <w:rsid w:val="00C85896"/>
    <w:rsid w:val="00C86DE1"/>
    <w:rsid w:val="00C879FE"/>
    <w:rsid w:val="00C87D51"/>
    <w:rsid w:val="00C91F61"/>
    <w:rsid w:val="00C96C03"/>
    <w:rsid w:val="00CA6511"/>
    <w:rsid w:val="00CF3D2C"/>
    <w:rsid w:val="00D04276"/>
    <w:rsid w:val="00D1155F"/>
    <w:rsid w:val="00D13162"/>
    <w:rsid w:val="00D150E2"/>
    <w:rsid w:val="00D25FA8"/>
    <w:rsid w:val="00D3498F"/>
    <w:rsid w:val="00D55C12"/>
    <w:rsid w:val="00D71319"/>
    <w:rsid w:val="00D81FBE"/>
    <w:rsid w:val="00DB57E7"/>
    <w:rsid w:val="00E12975"/>
    <w:rsid w:val="00E22958"/>
    <w:rsid w:val="00E32C3A"/>
    <w:rsid w:val="00E37F1E"/>
    <w:rsid w:val="00E801F6"/>
    <w:rsid w:val="00E84571"/>
    <w:rsid w:val="00EA0EB8"/>
    <w:rsid w:val="00EA1D18"/>
    <w:rsid w:val="00EB42C9"/>
    <w:rsid w:val="00EC6360"/>
    <w:rsid w:val="00ED06CB"/>
    <w:rsid w:val="00ED613E"/>
    <w:rsid w:val="00EE6310"/>
    <w:rsid w:val="00EF0F1A"/>
    <w:rsid w:val="00EF2B24"/>
    <w:rsid w:val="00F001DE"/>
    <w:rsid w:val="00F0557E"/>
    <w:rsid w:val="00F33677"/>
    <w:rsid w:val="00F44ED2"/>
    <w:rsid w:val="00F45234"/>
    <w:rsid w:val="00F64C8B"/>
    <w:rsid w:val="00F739FA"/>
    <w:rsid w:val="00F7404D"/>
    <w:rsid w:val="00F74D4F"/>
    <w:rsid w:val="00F8039E"/>
    <w:rsid w:val="00FC33E4"/>
    <w:rsid w:val="00FC57B0"/>
    <w:rsid w:val="00FC7D6A"/>
    <w:rsid w:val="00FE6C8E"/>
    <w:rsid w:val="00FF4581"/>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4F45E"/>
  <w15:docId w15:val="{955E788D-7B77-44A0-9845-C7041005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Script MT Bold" w:hAnsi="Script MT Bold"/>
      <w:b/>
      <w:bCs/>
      <w:color w:val="0000FF"/>
      <w:sz w:val="52"/>
      <w:szCs w:val="42"/>
      <w:lang w:val="en-US"/>
    </w:rPr>
  </w:style>
  <w:style w:type="paragraph" w:styleId="BodyText">
    <w:name w:val="Body Text"/>
    <w:basedOn w:val="Normal"/>
    <w:semiHidden/>
    <w:rPr>
      <w:color w:val="000000"/>
      <w:szCs w:val="17"/>
      <w:lang w:val="en"/>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1226</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11</cp:revision>
  <cp:lastPrinted>2018-04-04T10:08:00Z</cp:lastPrinted>
  <dcterms:created xsi:type="dcterms:W3CDTF">2018-05-30T09:55:00Z</dcterms:created>
  <dcterms:modified xsi:type="dcterms:W3CDTF">2018-05-30T10:01:00Z</dcterms:modified>
</cp:coreProperties>
</file>