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3FA" w:rsidRDefault="004B1012" w:rsidP="006240E5">
      <w:pPr>
        <w:ind w:left="1980" w:firstLine="180"/>
        <w:jc w:val="center"/>
        <w:rPr>
          <w:rFonts w:ascii="Script MT Bold" w:hAnsi="Script MT Bold"/>
          <w:sz w:val="44"/>
          <w:szCs w:val="44"/>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5943600</wp:posOffset>
                </wp:positionH>
                <wp:positionV relativeFrom="paragraph">
                  <wp:posOffset>0</wp:posOffset>
                </wp:positionV>
                <wp:extent cx="1221740" cy="1463040"/>
                <wp:effectExtent l="0" t="0" r="0" b="3810"/>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383" w:rsidRPr="00D75DF6" w:rsidRDefault="004B1012" w:rsidP="007853FA">
                            <w:pPr>
                              <w:jc w:val="center"/>
                            </w:pPr>
                            <w:r>
                              <w:rPr>
                                <w:noProof/>
                                <w:lang w:eastAsia="en-GB"/>
                              </w:rPr>
                              <w:drawing>
                                <wp:inline distT="0" distB="0" distL="0" distR="0">
                                  <wp:extent cx="1038225" cy="1371600"/>
                                  <wp:effectExtent l="0" t="0" r="0" b="0"/>
                                  <wp:docPr id="1" name="Picture 1" descr="Qual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37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68pt;margin-top:0;width:96.2pt;height:11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" stroked="f">
                <v:textbox style="mso-fit-shape-to-text:t">
                  <w:txbxContent>
                    <w:p w:rsidR="00862383" w:rsidRPr="00D75DF6" w:rsidRDefault="004B1012" w:rsidP="007853FA">
                      <w:pPr>
                        <w:jc w:val="center"/>
                      </w:pPr>
                      <w:r>
                        <w:rPr>
                          <w:noProof/>
                          <w:lang w:eastAsia="en-GB"/>
                        </w:rPr>
                        <w:drawing>
                          <wp:inline distT="0" distB="0" distL="0" distR="0">
                            <wp:extent cx="1038225" cy="1371600"/>
                            <wp:effectExtent l="0" t="0" r="0" b="0"/>
                            <wp:docPr id="1" name="Picture 1" descr="Qual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371600"/>
                                    </a:xfrm>
                                    <a:prstGeom prst="rect">
                                      <a:avLst/>
                                    </a:prstGeom>
                                    <a:noFill/>
                                    <a:ln>
                                      <a:noFill/>
                                    </a:ln>
                                  </pic:spPr>
                                </pic:pic>
                              </a:graphicData>
                            </a:graphic>
                          </wp:inline>
                        </w:drawing>
                      </w:r>
                    </w:p>
                  </w:txbxContent>
                </v:textbox>
                <w10:wrap type="square"/>
              </v:shape>
            </w:pict>
          </mc:Fallback>
        </mc:AlternateContent>
      </w:r>
      <w:r>
        <w:rPr>
          <w:rFonts w:ascii="Script MT Bold" w:hAnsi="Script MT Bold"/>
          <w:noProof/>
          <w:sz w:val="44"/>
          <w:szCs w:val="44"/>
          <w:u w:val="single"/>
          <w:lang w:eastAsia="en-GB"/>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-114300</wp:posOffset>
                </wp:positionV>
                <wp:extent cx="1400175" cy="161036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61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383" w:rsidRPr="00873736" w:rsidRDefault="004B1012" w:rsidP="007853FA">
                            <w:pPr>
                              <w:rPr>
                                <w:color w:val="FFFFFF"/>
                              </w:rPr>
                            </w:pPr>
                            <w:r>
                              <w:rPr>
                                <w:rFonts w:ascii="Script MT Bold" w:hAnsi="Script MT Bold"/>
                                <w:noProof/>
                                <w:color w:val="FFFFFF"/>
                                <w:sz w:val="44"/>
                                <w:szCs w:val="44"/>
                                <w:u w:val="single"/>
                                <w:lang w:eastAsia="en-GB"/>
                              </w:rPr>
                              <w:drawing>
                                <wp:inline distT="0" distB="0" distL="0" distR="0">
                                  <wp:extent cx="1219200" cy="1447800"/>
                                  <wp:effectExtent l="0" t="0" r="0" b="0"/>
                                  <wp:docPr id="2" name="Picture 2"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8pt;margin-top:-9pt;width:110.25pt;height:126.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" stroked="f">
                <v:textbox style="mso-fit-shape-to-text:t">
                  <w:txbxContent>
                    <w:p w:rsidR="00862383" w:rsidRPr="00873736" w:rsidRDefault="004B1012" w:rsidP="007853FA">
                      <w:pPr>
                        <w:rPr>
                          <w:color w:val="FFFFFF"/>
                        </w:rPr>
                      </w:pPr>
                      <w:r>
                        <w:rPr>
                          <w:rFonts w:ascii="Script MT Bold" w:hAnsi="Script MT Bold"/>
                          <w:noProof/>
                          <w:color w:val="FFFFFF"/>
                          <w:sz w:val="44"/>
                          <w:szCs w:val="44"/>
                          <w:u w:val="single"/>
                          <w:lang w:eastAsia="en-GB"/>
                        </w:rPr>
                        <w:drawing>
                          <wp:inline distT="0" distB="0" distL="0" distR="0">
                            <wp:extent cx="1219200" cy="1447800"/>
                            <wp:effectExtent l="0" t="0" r="0" b="0"/>
                            <wp:docPr id="2" name="Picture 2"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447800"/>
                                    </a:xfrm>
                                    <a:prstGeom prst="rect">
                                      <a:avLst/>
                                    </a:prstGeom>
                                    <a:noFill/>
                                    <a:ln>
                                      <a:noFill/>
                                    </a:ln>
                                  </pic:spPr>
                                </pic:pic>
                              </a:graphicData>
                            </a:graphic>
                          </wp:inline>
                        </w:drawing>
                      </w:r>
                    </w:p>
                  </w:txbxContent>
                </v:textbox>
              </v:shape>
            </w:pict>
          </mc:Fallback>
        </mc:AlternateContent>
      </w:r>
      <w:r w:rsidR="00B678B0">
        <w:rPr>
          <w:rFonts w:ascii="Script MT Bold" w:hAnsi="Script MT Bold"/>
          <w:sz w:val="44"/>
          <w:szCs w:val="44"/>
          <w:u w:val="single"/>
        </w:rPr>
        <w:t xml:space="preserve">Kington </w:t>
      </w:r>
      <w:r w:rsidR="007853FA">
        <w:rPr>
          <w:rFonts w:ascii="Script MT Bold" w:hAnsi="Script MT Bold"/>
          <w:sz w:val="44"/>
          <w:szCs w:val="44"/>
          <w:u w:val="single"/>
        </w:rPr>
        <w:t>Town Council</w:t>
      </w:r>
    </w:p>
    <w:p w:rsidR="007853FA" w:rsidRDefault="007853FA" w:rsidP="007853FA">
      <w:pPr>
        <w:ind w:left="1980"/>
        <w:jc w:val="center"/>
        <w:rPr>
          <w:u w:val="single"/>
        </w:rPr>
      </w:pPr>
      <w:r w:rsidRPr="0055663A">
        <w:t>Email:</w:t>
      </w:r>
      <w:r>
        <w:rPr>
          <w:u w:val="single"/>
        </w:rPr>
        <w:t xml:space="preserve"> </w:t>
      </w:r>
      <w:r w:rsidRPr="0055663A">
        <w:rPr>
          <w:u w:val="single"/>
        </w:rPr>
        <w:t xml:space="preserve"> </w:t>
      </w:r>
      <w:hyperlink r:id="rId10" w:history="1">
        <w:r w:rsidRPr="00F83932">
          <w:rPr>
            <w:rStyle w:val="Hyperlink"/>
          </w:rPr>
          <w:t>clerk@kingtontowncouncil.gov.uk</w:t>
        </w:r>
      </w:hyperlink>
      <w:r>
        <w:rPr>
          <w:u w:val="single"/>
        </w:rPr>
        <w:t xml:space="preserve"> </w:t>
      </w:r>
    </w:p>
    <w:p w:rsidR="007853FA" w:rsidRDefault="007853FA" w:rsidP="007853FA">
      <w:pPr>
        <w:jc w:val="center"/>
        <w:rPr>
          <w:u w:val="single"/>
        </w:rPr>
      </w:pPr>
      <w:r>
        <w:tab/>
      </w:r>
      <w:r>
        <w:tab/>
        <w:t xml:space="preserve">      </w:t>
      </w:r>
      <w:r w:rsidRPr="0055663A">
        <w:t>Web site:</w:t>
      </w:r>
      <w:r>
        <w:rPr>
          <w:u w:val="single"/>
        </w:rPr>
        <w:t xml:space="preserve"> </w:t>
      </w:r>
      <w:hyperlink r:id="rId11" w:history="1">
        <w:r w:rsidRPr="00F83932">
          <w:rPr>
            <w:rStyle w:val="Hyperlink"/>
          </w:rPr>
          <w:t>www.kingtontowncouncil.gov.uk</w:t>
        </w:r>
      </w:hyperlink>
    </w:p>
    <w:p w:rsidR="007853FA" w:rsidRDefault="007853FA" w:rsidP="007853FA">
      <w:pPr>
        <w:jc w:val="center"/>
        <w:rPr>
          <w:b/>
        </w:rPr>
      </w:pPr>
      <w:r>
        <w:rPr>
          <w:b/>
        </w:rPr>
        <w:tab/>
      </w:r>
      <w:r>
        <w:rPr>
          <w:b/>
        </w:rPr>
        <w:tab/>
      </w:r>
    </w:p>
    <w:p w:rsidR="00A606B2" w:rsidRDefault="007853FA" w:rsidP="007853FA">
      <w:pPr>
        <w:jc w:val="center"/>
        <w:rPr>
          <w:b/>
        </w:rPr>
      </w:pPr>
      <w:r>
        <w:rPr>
          <w:b/>
        </w:rPr>
        <w:tab/>
      </w:r>
      <w:r>
        <w:rPr>
          <w:b/>
        </w:rPr>
        <w:tab/>
      </w:r>
      <w:r>
        <w:rPr>
          <w:b/>
        </w:rPr>
        <w:tab/>
      </w:r>
      <w:r w:rsidR="00253EDB" w:rsidRPr="006948DD">
        <w:rPr>
          <w:b/>
        </w:rPr>
        <w:t xml:space="preserve">Minutes of the </w:t>
      </w:r>
      <w:r w:rsidR="00515B40">
        <w:rPr>
          <w:b/>
        </w:rPr>
        <w:t>Enviro</w:t>
      </w:r>
      <w:r w:rsidR="00C5459F">
        <w:rPr>
          <w:b/>
        </w:rPr>
        <w:t>n</w:t>
      </w:r>
      <w:r w:rsidR="00515B40">
        <w:rPr>
          <w:b/>
        </w:rPr>
        <w:t>ment</w:t>
      </w:r>
      <w:r w:rsidR="00253EDB" w:rsidRPr="006948DD">
        <w:rPr>
          <w:b/>
        </w:rPr>
        <w:t xml:space="preserve"> Committee Meeting</w:t>
      </w:r>
    </w:p>
    <w:p w:rsidR="007853FA" w:rsidRDefault="007853FA" w:rsidP="007853FA">
      <w:pPr>
        <w:jc w:val="center"/>
        <w:rPr>
          <w:b/>
        </w:rPr>
      </w:pPr>
    </w:p>
    <w:p w:rsidR="007853FA" w:rsidRDefault="007853FA" w:rsidP="00A606B2">
      <w:pPr>
        <w:jc w:val="center"/>
      </w:pPr>
      <w:r>
        <w:tab/>
      </w:r>
      <w:r>
        <w:tab/>
      </w:r>
      <w:r>
        <w:tab/>
      </w:r>
      <w:r w:rsidR="00253EDB" w:rsidRPr="006948DD">
        <w:t xml:space="preserve">held on </w:t>
      </w:r>
      <w:r w:rsidR="00C43E32">
        <w:t xml:space="preserve">Monday </w:t>
      </w:r>
      <w:r w:rsidR="00206487">
        <w:t>2</w:t>
      </w:r>
      <w:r w:rsidR="00544C5A">
        <w:t>3</w:t>
      </w:r>
      <w:r w:rsidR="00544C5A" w:rsidRPr="00544C5A">
        <w:rPr>
          <w:vertAlign w:val="superscript"/>
        </w:rPr>
        <w:t>rd</w:t>
      </w:r>
      <w:r w:rsidR="00544C5A">
        <w:t xml:space="preserve"> January 2017</w:t>
      </w:r>
      <w:r w:rsidR="00867225">
        <w:t xml:space="preserve"> </w:t>
      </w:r>
      <w:r w:rsidR="00447508">
        <w:t xml:space="preserve">at </w:t>
      </w:r>
      <w:r w:rsidR="00702F86">
        <w:t>7.</w:t>
      </w:r>
      <w:r w:rsidR="006240E5">
        <w:t>00</w:t>
      </w:r>
      <w:r w:rsidR="001B7389">
        <w:t xml:space="preserve"> </w:t>
      </w:r>
      <w:r w:rsidR="00253EDB" w:rsidRPr="00A16FC1">
        <w:t>pm</w:t>
      </w:r>
      <w:r w:rsidR="00253EDB" w:rsidRPr="006948DD">
        <w:rPr>
          <w:b/>
        </w:rPr>
        <w:t xml:space="preserve"> </w:t>
      </w:r>
      <w:r w:rsidR="00253EDB" w:rsidRPr="006948DD">
        <w:t xml:space="preserve">in </w:t>
      </w:r>
    </w:p>
    <w:p w:rsidR="00253EDB" w:rsidRDefault="007853FA" w:rsidP="00A606B2">
      <w:pPr>
        <w:jc w:val="center"/>
      </w:pPr>
      <w:r>
        <w:tab/>
      </w:r>
      <w:r>
        <w:tab/>
      </w:r>
      <w:r>
        <w:tab/>
      </w:r>
      <w:r w:rsidR="00B6138A">
        <w:t>The Old Police Station, Market Hall Street,</w:t>
      </w:r>
      <w:r w:rsidR="00253EDB" w:rsidRPr="006948DD">
        <w:t xml:space="preserve"> St, Kington.</w:t>
      </w:r>
    </w:p>
    <w:p w:rsidR="00C35BD3" w:rsidRPr="00EC7849" w:rsidRDefault="00C35BD3" w:rsidP="00207D3D">
      <w:pPr>
        <w:rPr>
          <w:sz w:val="16"/>
          <w:szCs w:val="16"/>
        </w:rPr>
      </w:pPr>
    </w:p>
    <w:p w:rsidR="00E74475" w:rsidRPr="00EC7849" w:rsidRDefault="00E74475" w:rsidP="001A59DE">
      <w:pPr>
        <w:tabs>
          <w:tab w:val="left" w:pos="1305"/>
        </w:tabs>
        <w:jc w:val="both"/>
        <w:rPr>
          <w:b/>
          <w:sz w:val="16"/>
          <w:szCs w:val="16"/>
        </w:rPr>
      </w:pPr>
    </w:p>
    <w:tbl>
      <w:tblPr>
        <w:tblW w:w="0" w:type="auto"/>
        <w:tblInd w:w="1008" w:type="dxa"/>
        <w:tblLook w:val="01E0" w:firstRow="1" w:lastRow="1" w:firstColumn="1" w:lastColumn="1" w:noHBand="0" w:noVBand="0"/>
      </w:tblPr>
      <w:tblGrid>
        <w:gridCol w:w="4590"/>
        <w:gridCol w:w="4230"/>
      </w:tblGrid>
      <w:tr w:rsidR="00E74475" w:rsidRPr="006B7074" w:rsidTr="006B7074">
        <w:tc>
          <w:tcPr>
            <w:tcW w:w="4590" w:type="dxa"/>
            <w:tcBorders>
              <w:bottom w:val="double" w:sz="4" w:space="0" w:color="auto"/>
            </w:tcBorders>
          </w:tcPr>
          <w:p w:rsidR="00E74475" w:rsidRPr="006B7074" w:rsidRDefault="00E74475" w:rsidP="006B7074">
            <w:pPr>
              <w:tabs>
                <w:tab w:val="left" w:pos="1305"/>
              </w:tabs>
              <w:jc w:val="center"/>
              <w:rPr>
                <w:b/>
              </w:rPr>
            </w:pPr>
            <w:r w:rsidRPr="006B7074">
              <w:rPr>
                <w:b/>
              </w:rPr>
              <w:t>PRESENT</w:t>
            </w:r>
          </w:p>
        </w:tc>
        <w:tc>
          <w:tcPr>
            <w:tcW w:w="4230" w:type="dxa"/>
            <w:tcBorders>
              <w:bottom w:val="double" w:sz="4" w:space="0" w:color="auto"/>
            </w:tcBorders>
          </w:tcPr>
          <w:p w:rsidR="00E74475" w:rsidRPr="006B7074" w:rsidRDefault="00E74475" w:rsidP="006B7074">
            <w:pPr>
              <w:tabs>
                <w:tab w:val="left" w:pos="1305"/>
              </w:tabs>
              <w:jc w:val="center"/>
              <w:rPr>
                <w:b/>
              </w:rPr>
            </w:pPr>
            <w:r w:rsidRPr="006B7074">
              <w:rPr>
                <w:b/>
              </w:rPr>
              <w:t>APOLOGY</w:t>
            </w:r>
          </w:p>
        </w:tc>
      </w:tr>
      <w:tr w:rsidR="002A1A63" w:rsidRPr="002A1A63" w:rsidTr="0054303A">
        <w:tc>
          <w:tcPr>
            <w:tcW w:w="4590" w:type="dxa"/>
            <w:tcBorders>
              <w:top w:val="double" w:sz="4" w:space="0" w:color="auto"/>
            </w:tcBorders>
            <w:shd w:val="clear" w:color="auto" w:fill="FFFFFF" w:themeFill="background1"/>
          </w:tcPr>
          <w:p w:rsidR="002A1A63" w:rsidRPr="0054303A" w:rsidRDefault="002A1A63" w:rsidP="00862383">
            <w:pPr>
              <w:tabs>
                <w:tab w:val="left" w:pos="1305"/>
              </w:tabs>
              <w:jc w:val="both"/>
              <w:rPr>
                <w:b/>
              </w:rPr>
            </w:pPr>
            <w:r w:rsidRPr="0054303A">
              <w:rPr>
                <w:b/>
              </w:rPr>
              <w:t>Cllr. Mr. M. Fitton</w:t>
            </w:r>
            <w:r w:rsidR="00554908" w:rsidRPr="0054303A">
              <w:rPr>
                <w:b/>
              </w:rPr>
              <w:t xml:space="preserve"> </w:t>
            </w:r>
          </w:p>
        </w:tc>
        <w:tc>
          <w:tcPr>
            <w:tcW w:w="4230" w:type="dxa"/>
            <w:tcBorders>
              <w:top w:val="double" w:sz="4" w:space="0" w:color="auto"/>
            </w:tcBorders>
            <w:shd w:val="clear" w:color="auto" w:fill="FFFFFF" w:themeFill="background1"/>
          </w:tcPr>
          <w:p w:rsidR="002A1A63" w:rsidRPr="0054303A" w:rsidRDefault="0037718D" w:rsidP="007F0180">
            <w:pPr>
              <w:tabs>
                <w:tab w:val="left" w:pos="1305"/>
              </w:tabs>
              <w:rPr>
                <w:b/>
              </w:rPr>
            </w:pPr>
            <w:r w:rsidRPr="0054303A">
              <w:rPr>
                <w:b/>
              </w:rPr>
              <w:t>Cllr. Ms E. Rolls</w:t>
            </w:r>
          </w:p>
        </w:tc>
      </w:tr>
      <w:tr w:rsidR="006240E5" w:rsidRPr="002A1A63" w:rsidTr="0054303A">
        <w:tc>
          <w:tcPr>
            <w:tcW w:w="4590" w:type="dxa"/>
            <w:shd w:val="clear" w:color="auto" w:fill="FFFFFF" w:themeFill="background1"/>
          </w:tcPr>
          <w:p w:rsidR="006240E5" w:rsidRPr="0054303A" w:rsidRDefault="006240E5" w:rsidP="006240E5">
            <w:pPr>
              <w:tabs>
                <w:tab w:val="left" w:pos="1305"/>
              </w:tabs>
              <w:rPr>
                <w:b/>
              </w:rPr>
            </w:pPr>
            <w:r w:rsidRPr="0054303A">
              <w:rPr>
                <w:b/>
              </w:rPr>
              <w:t>Cllr. Mr. Mac Currach</w:t>
            </w:r>
          </w:p>
        </w:tc>
        <w:tc>
          <w:tcPr>
            <w:tcW w:w="4230" w:type="dxa"/>
            <w:shd w:val="clear" w:color="auto" w:fill="FFFFFF" w:themeFill="background1"/>
          </w:tcPr>
          <w:p w:rsidR="006240E5" w:rsidRPr="0054303A" w:rsidRDefault="006240E5" w:rsidP="006240E5">
            <w:pPr>
              <w:tabs>
                <w:tab w:val="left" w:pos="1305"/>
              </w:tabs>
              <w:rPr>
                <w:b/>
              </w:rPr>
            </w:pPr>
            <w:r w:rsidRPr="0054303A">
              <w:rPr>
                <w:b/>
              </w:rPr>
              <w:t>Cllr. Mr. R. Widdowson</w:t>
            </w:r>
          </w:p>
        </w:tc>
      </w:tr>
      <w:tr w:rsidR="006240E5" w:rsidRPr="002A1A63" w:rsidTr="0054303A">
        <w:tc>
          <w:tcPr>
            <w:tcW w:w="4590" w:type="dxa"/>
            <w:shd w:val="clear" w:color="auto" w:fill="FFFFFF" w:themeFill="background1"/>
          </w:tcPr>
          <w:p w:rsidR="006240E5" w:rsidRPr="0054303A" w:rsidRDefault="006240E5" w:rsidP="006240E5">
            <w:pPr>
              <w:tabs>
                <w:tab w:val="left" w:pos="1305"/>
              </w:tabs>
              <w:rPr>
                <w:b/>
              </w:rPr>
            </w:pPr>
            <w:r w:rsidRPr="0054303A">
              <w:rPr>
                <w:b/>
              </w:rPr>
              <w:t>Cllr. J. Atkinson</w:t>
            </w:r>
          </w:p>
        </w:tc>
        <w:tc>
          <w:tcPr>
            <w:tcW w:w="4230" w:type="dxa"/>
            <w:shd w:val="clear" w:color="auto" w:fill="FFFFFF" w:themeFill="background1"/>
          </w:tcPr>
          <w:p w:rsidR="006240E5" w:rsidRPr="0054303A" w:rsidRDefault="006240E5" w:rsidP="006240E5">
            <w:pPr>
              <w:tabs>
                <w:tab w:val="left" w:pos="1305"/>
                <w:tab w:val="left" w:pos="2925"/>
              </w:tabs>
              <w:rPr>
                <w:b/>
              </w:rPr>
            </w:pPr>
          </w:p>
        </w:tc>
      </w:tr>
      <w:tr w:rsidR="006240E5" w:rsidRPr="002A1A63" w:rsidTr="0054303A">
        <w:tc>
          <w:tcPr>
            <w:tcW w:w="4590" w:type="dxa"/>
            <w:shd w:val="clear" w:color="auto" w:fill="FFFFFF" w:themeFill="background1"/>
          </w:tcPr>
          <w:p w:rsidR="006240E5" w:rsidRPr="0054303A" w:rsidRDefault="006240E5" w:rsidP="006240E5">
            <w:pPr>
              <w:tabs>
                <w:tab w:val="left" w:pos="1305"/>
                <w:tab w:val="left" w:pos="2925"/>
              </w:tabs>
              <w:rPr>
                <w:b/>
              </w:rPr>
            </w:pPr>
            <w:r w:rsidRPr="0054303A">
              <w:rPr>
                <w:b/>
              </w:rPr>
              <w:t>Cllr. Mrs. E. Banks</w:t>
            </w:r>
          </w:p>
        </w:tc>
        <w:tc>
          <w:tcPr>
            <w:tcW w:w="4230" w:type="dxa"/>
            <w:shd w:val="clear" w:color="auto" w:fill="FFFFFF" w:themeFill="background1"/>
          </w:tcPr>
          <w:p w:rsidR="006240E5" w:rsidRPr="0054303A" w:rsidRDefault="006240E5" w:rsidP="006240E5">
            <w:pPr>
              <w:tabs>
                <w:tab w:val="left" w:pos="1305"/>
                <w:tab w:val="left" w:pos="2925"/>
              </w:tabs>
              <w:rPr>
                <w:b/>
              </w:rPr>
            </w:pPr>
          </w:p>
        </w:tc>
      </w:tr>
      <w:tr w:rsidR="006240E5" w:rsidRPr="002A1A63" w:rsidTr="0054303A">
        <w:tc>
          <w:tcPr>
            <w:tcW w:w="4590" w:type="dxa"/>
            <w:shd w:val="clear" w:color="auto" w:fill="FFFFFF" w:themeFill="background1"/>
          </w:tcPr>
          <w:p w:rsidR="006240E5" w:rsidRPr="0054303A" w:rsidRDefault="006240E5" w:rsidP="006240E5">
            <w:pPr>
              <w:tabs>
                <w:tab w:val="left" w:pos="1305"/>
              </w:tabs>
              <w:rPr>
                <w:b/>
              </w:rPr>
            </w:pPr>
            <w:r w:rsidRPr="0054303A">
              <w:rPr>
                <w:b/>
              </w:rPr>
              <w:t>Cllr. Mr. W. Laurie</w:t>
            </w:r>
          </w:p>
        </w:tc>
        <w:tc>
          <w:tcPr>
            <w:tcW w:w="4230" w:type="dxa"/>
            <w:shd w:val="clear" w:color="auto" w:fill="FFFFFF" w:themeFill="background1"/>
          </w:tcPr>
          <w:p w:rsidR="006240E5" w:rsidRPr="0054303A" w:rsidRDefault="006240E5" w:rsidP="006240E5">
            <w:pPr>
              <w:tabs>
                <w:tab w:val="left" w:pos="1305"/>
              </w:tabs>
              <w:rPr>
                <w:b/>
              </w:rPr>
            </w:pPr>
          </w:p>
        </w:tc>
      </w:tr>
      <w:tr w:rsidR="006240E5" w:rsidRPr="002A1A63" w:rsidTr="0054303A">
        <w:tc>
          <w:tcPr>
            <w:tcW w:w="4590" w:type="dxa"/>
            <w:shd w:val="clear" w:color="auto" w:fill="FFFFFF" w:themeFill="background1"/>
          </w:tcPr>
          <w:p w:rsidR="006240E5" w:rsidRPr="0054303A" w:rsidRDefault="006240E5" w:rsidP="006240E5">
            <w:pPr>
              <w:tabs>
                <w:tab w:val="left" w:pos="1305"/>
              </w:tabs>
              <w:rPr>
                <w:b/>
              </w:rPr>
            </w:pPr>
            <w:r w:rsidRPr="0054303A">
              <w:rPr>
                <w:b/>
              </w:rPr>
              <w:t>Cllr. Mr. I. Wood-Johnson</w:t>
            </w:r>
          </w:p>
        </w:tc>
        <w:tc>
          <w:tcPr>
            <w:tcW w:w="4230" w:type="dxa"/>
            <w:shd w:val="clear" w:color="auto" w:fill="FFFFFF" w:themeFill="background1"/>
          </w:tcPr>
          <w:p w:rsidR="006240E5" w:rsidRPr="0054303A" w:rsidRDefault="006240E5" w:rsidP="006240E5">
            <w:pPr>
              <w:tabs>
                <w:tab w:val="left" w:pos="1305"/>
              </w:tabs>
              <w:rPr>
                <w:b/>
              </w:rPr>
            </w:pPr>
          </w:p>
        </w:tc>
      </w:tr>
      <w:tr w:rsidR="006240E5" w:rsidRPr="002A1A63" w:rsidTr="0054303A">
        <w:tc>
          <w:tcPr>
            <w:tcW w:w="4590" w:type="dxa"/>
            <w:shd w:val="clear" w:color="auto" w:fill="FFFFFF" w:themeFill="background1"/>
          </w:tcPr>
          <w:p w:rsidR="006240E5" w:rsidRPr="0054303A" w:rsidRDefault="006240E5" w:rsidP="006240E5">
            <w:pPr>
              <w:tabs>
                <w:tab w:val="left" w:pos="1305"/>
              </w:tabs>
              <w:rPr>
                <w:b/>
              </w:rPr>
            </w:pPr>
            <w:r w:rsidRPr="0054303A">
              <w:rPr>
                <w:b/>
              </w:rPr>
              <w:t>Cllr. Bounds</w:t>
            </w:r>
          </w:p>
        </w:tc>
        <w:tc>
          <w:tcPr>
            <w:tcW w:w="4230" w:type="dxa"/>
            <w:shd w:val="clear" w:color="auto" w:fill="FFFFFF" w:themeFill="background1"/>
          </w:tcPr>
          <w:p w:rsidR="006240E5" w:rsidRPr="0054303A" w:rsidRDefault="006240E5" w:rsidP="006240E5">
            <w:pPr>
              <w:tabs>
                <w:tab w:val="left" w:pos="1305"/>
              </w:tabs>
              <w:rPr>
                <w:b/>
              </w:rPr>
            </w:pPr>
          </w:p>
        </w:tc>
      </w:tr>
      <w:tr w:rsidR="006240E5" w:rsidRPr="002A1A63" w:rsidTr="0054303A">
        <w:tc>
          <w:tcPr>
            <w:tcW w:w="4590" w:type="dxa"/>
            <w:shd w:val="clear" w:color="auto" w:fill="FFFFFF" w:themeFill="background1"/>
          </w:tcPr>
          <w:p w:rsidR="006240E5" w:rsidRPr="0054303A" w:rsidRDefault="006240E5" w:rsidP="006240E5">
            <w:pPr>
              <w:tabs>
                <w:tab w:val="left" w:pos="1305"/>
              </w:tabs>
              <w:rPr>
                <w:b/>
              </w:rPr>
            </w:pPr>
            <w:r w:rsidRPr="0054303A">
              <w:rPr>
                <w:b/>
              </w:rPr>
              <w:t>Cllr. J. Dennis</w:t>
            </w:r>
          </w:p>
        </w:tc>
        <w:tc>
          <w:tcPr>
            <w:tcW w:w="4230" w:type="dxa"/>
            <w:shd w:val="clear" w:color="auto" w:fill="FFFFFF" w:themeFill="background1"/>
          </w:tcPr>
          <w:p w:rsidR="006240E5" w:rsidRPr="0054303A" w:rsidRDefault="006240E5" w:rsidP="006240E5">
            <w:pPr>
              <w:tabs>
                <w:tab w:val="left" w:pos="1305"/>
              </w:tabs>
              <w:rPr>
                <w:b/>
              </w:rPr>
            </w:pPr>
          </w:p>
        </w:tc>
      </w:tr>
    </w:tbl>
    <w:p w:rsidR="00D87B49" w:rsidRPr="002A1A63" w:rsidRDefault="00D87B49" w:rsidP="001A59DE">
      <w:pPr>
        <w:tabs>
          <w:tab w:val="left" w:pos="1305"/>
        </w:tabs>
        <w:jc w:val="both"/>
      </w:pPr>
    </w:p>
    <w:tbl>
      <w:tblPr>
        <w:tblW w:w="11196" w:type="dxa"/>
        <w:tblLook w:val="01E0" w:firstRow="1" w:lastRow="1" w:firstColumn="1" w:lastColumn="1" w:noHBand="0" w:noVBand="0"/>
      </w:tblPr>
      <w:tblGrid>
        <w:gridCol w:w="1373"/>
        <w:gridCol w:w="1003"/>
        <w:gridCol w:w="8820"/>
      </w:tblGrid>
      <w:tr w:rsidR="00D65D62" w:rsidRPr="002A1A63" w:rsidTr="00733ECD">
        <w:tc>
          <w:tcPr>
            <w:tcW w:w="1373" w:type="dxa"/>
          </w:tcPr>
          <w:p w:rsidR="00D65D62" w:rsidRPr="002A1A63" w:rsidRDefault="00D65D62" w:rsidP="006B7074">
            <w:pPr>
              <w:jc w:val="center"/>
              <w:rPr>
                <w:b/>
                <w:u w:val="single"/>
              </w:rPr>
            </w:pPr>
          </w:p>
        </w:tc>
        <w:tc>
          <w:tcPr>
            <w:tcW w:w="1003" w:type="dxa"/>
          </w:tcPr>
          <w:p w:rsidR="00D65D62" w:rsidRPr="002A1A63" w:rsidRDefault="00D65D62" w:rsidP="00D65D62">
            <w:pPr>
              <w:jc w:val="center"/>
              <w:rPr>
                <w:b/>
                <w:u w:val="single"/>
              </w:rPr>
            </w:pPr>
            <w:r w:rsidRPr="002A1A63">
              <w:rPr>
                <w:b/>
                <w:u w:val="single"/>
              </w:rPr>
              <w:t>Agenda item</w:t>
            </w:r>
          </w:p>
        </w:tc>
        <w:tc>
          <w:tcPr>
            <w:tcW w:w="8820" w:type="dxa"/>
          </w:tcPr>
          <w:p w:rsidR="00D65D62" w:rsidRPr="002A1A63" w:rsidRDefault="00D65D62" w:rsidP="006B7074">
            <w:pPr>
              <w:jc w:val="both"/>
              <w:rPr>
                <w:b/>
                <w:u w:val="single"/>
              </w:rPr>
            </w:pPr>
          </w:p>
        </w:tc>
      </w:tr>
      <w:tr w:rsidR="00D65D62" w:rsidRPr="002A1A63" w:rsidTr="00733ECD">
        <w:tc>
          <w:tcPr>
            <w:tcW w:w="1373" w:type="dxa"/>
          </w:tcPr>
          <w:p w:rsidR="00D65D62" w:rsidRPr="002A1A63" w:rsidRDefault="00D65D62" w:rsidP="00603A9A">
            <w:pPr>
              <w:jc w:val="center"/>
              <w:rPr>
                <w:b/>
                <w:u w:val="single"/>
              </w:rPr>
            </w:pPr>
          </w:p>
        </w:tc>
        <w:tc>
          <w:tcPr>
            <w:tcW w:w="1003" w:type="dxa"/>
          </w:tcPr>
          <w:p w:rsidR="00D65D62" w:rsidRPr="002A1A63" w:rsidRDefault="00D65D62" w:rsidP="006B7074">
            <w:pPr>
              <w:jc w:val="both"/>
              <w:rPr>
                <w:b/>
                <w:u w:val="single"/>
              </w:rPr>
            </w:pPr>
          </w:p>
        </w:tc>
        <w:tc>
          <w:tcPr>
            <w:tcW w:w="8820" w:type="dxa"/>
          </w:tcPr>
          <w:p w:rsidR="00D65D62" w:rsidRPr="002A1A63" w:rsidRDefault="00D65D62" w:rsidP="006B7074">
            <w:pPr>
              <w:jc w:val="both"/>
              <w:rPr>
                <w:b/>
                <w:u w:val="single"/>
              </w:rPr>
            </w:pPr>
          </w:p>
        </w:tc>
      </w:tr>
      <w:tr w:rsidR="00544C5A" w:rsidRPr="002A1A63" w:rsidTr="00733ECD">
        <w:tc>
          <w:tcPr>
            <w:tcW w:w="1373" w:type="dxa"/>
          </w:tcPr>
          <w:p w:rsidR="00544C5A" w:rsidRPr="002A1A63" w:rsidRDefault="00544C5A" w:rsidP="00544C5A">
            <w:pPr>
              <w:jc w:val="center"/>
              <w:rPr>
                <w:b/>
                <w:u w:val="single"/>
              </w:rPr>
            </w:pPr>
            <w:proofErr w:type="spellStart"/>
            <w:r>
              <w:rPr>
                <w:b/>
                <w:u w:val="single"/>
              </w:rPr>
              <w:t>Env</w:t>
            </w:r>
            <w:proofErr w:type="spellEnd"/>
            <w:r>
              <w:rPr>
                <w:b/>
                <w:u w:val="single"/>
              </w:rPr>
              <w:t xml:space="preserve"> 001</w:t>
            </w:r>
            <w:r w:rsidRPr="002A1A63">
              <w:rPr>
                <w:b/>
                <w:u w:val="single"/>
              </w:rPr>
              <w:t>-1</w:t>
            </w:r>
            <w:r>
              <w:rPr>
                <w:b/>
                <w:u w:val="single"/>
              </w:rPr>
              <w:t>7</w:t>
            </w:r>
          </w:p>
        </w:tc>
        <w:tc>
          <w:tcPr>
            <w:tcW w:w="1003" w:type="dxa"/>
          </w:tcPr>
          <w:p w:rsidR="00544C5A" w:rsidRPr="002A1A63" w:rsidRDefault="00544C5A" w:rsidP="00544C5A">
            <w:pPr>
              <w:jc w:val="center"/>
              <w:rPr>
                <w:b/>
              </w:rPr>
            </w:pPr>
            <w:r w:rsidRPr="002A1A63">
              <w:rPr>
                <w:b/>
              </w:rPr>
              <w:t>1.</w:t>
            </w:r>
          </w:p>
        </w:tc>
        <w:tc>
          <w:tcPr>
            <w:tcW w:w="8820" w:type="dxa"/>
          </w:tcPr>
          <w:p w:rsidR="00544C5A" w:rsidRPr="006160AA" w:rsidRDefault="00544C5A" w:rsidP="00544C5A">
            <w:pPr>
              <w:jc w:val="both"/>
              <w:rPr>
                <w:b/>
                <w:u w:val="single"/>
              </w:rPr>
            </w:pPr>
            <w:r w:rsidRPr="002A1A63">
              <w:rPr>
                <w:b/>
                <w:u w:val="single"/>
              </w:rPr>
              <w:t>APOLOGIES FOR ABSENCE</w:t>
            </w:r>
          </w:p>
        </w:tc>
      </w:tr>
      <w:tr w:rsidR="00544C5A" w:rsidRPr="002A1A63" w:rsidTr="00733ECD">
        <w:tc>
          <w:tcPr>
            <w:tcW w:w="1373" w:type="dxa"/>
          </w:tcPr>
          <w:p w:rsidR="00544C5A" w:rsidRPr="002A1A63" w:rsidRDefault="00544C5A" w:rsidP="00544C5A">
            <w:pPr>
              <w:jc w:val="center"/>
              <w:rPr>
                <w:b/>
                <w:u w:val="single"/>
              </w:rPr>
            </w:pPr>
          </w:p>
        </w:tc>
        <w:tc>
          <w:tcPr>
            <w:tcW w:w="1003" w:type="dxa"/>
          </w:tcPr>
          <w:p w:rsidR="00544C5A" w:rsidRPr="002A1A63" w:rsidRDefault="00544C5A" w:rsidP="00544C5A">
            <w:pPr>
              <w:jc w:val="center"/>
              <w:rPr>
                <w:b/>
              </w:rPr>
            </w:pPr>
          </w:p>
        </w:tc>
        <w:tc>
          <w:tcPr>
            <w:tcW w:w="8820" w:type="dxa"/>
          </w:tcPr>
          <w:p w:rsidR="00544C5A" w:rsidRPr="006160AA" w:rsidRDefault="00544C5A" w:rsidP="00544C5A">
            <w:pPr>
              <w:jc w:val="both"/>
            </w:pPr>
            <w:r>
              <w:t>A</w:t>
            </w:r>
            <w:r w:rsidRPr="007C0F94">
              <w:t>pologies</w:t>
            </w:r>
            <w:r>
              <w:t xml:space="preserve"> were received as per list above </w:t>
            </w:r>
          </w:p>
        </w:tc>
      </w:tr>
      <w:tr w:rsidR="00544C5A" w:rsidRPr="002A1A63" w:rsidTr="00733ECD">
        <w:tc>
          <w:tcPr>
            <w:tcW w:w="1373" w:type="dxa"/>
          </w:tcPr>
          <w:p w:rsidR="00544C5A" w:rsidRPr="002A1A63" w:rsidRDefault="00544C5A" w:rsidP="00544C5A">
            <w:pPr>
              <w:jc w:val="center"/>
              <w:rPr>
                <w:b/>
                <w:u w:val="single"/>
              </w:rPr>
            </w:pPr>
          </w:p>
        </w:tc>
        <w:tc>
          <w:tcPr>
            <w:tcW w:w="1003" w:type="dxa"/>
          </w:tcPr>
          <w:p w:rsidR="00544C5A" w:rsidRPr="002A1A63" w:rsidRDefault="00544C5A" w:rsidP="00544C5A">
            <w:pPr>
              <w:jc w:val="center"/>
              <w:rPr>
                <w:b/>
              </w:rPr>
            </w:pPr>
          </w:p>
        </w:tc>
        <w:tc>
          <w:tcPr>
            <w:tcW w:w="8820" w:type="dxa"/>
          </w:tcPr>
          <w:p w:rsidR="00544C5A" w:rsidRPr="002A1A63" w:rsidRDefault="00544C5A" w:rsidP="00544C5A">
            <w:pPr>
              <w:jc w:val="both"/>
              <w:rPr>
                <w:b/>
                <w:u w:val="single"/>
              </w:rPr>
            </w:pPr>
          </w:p>
        </w:tc>
      </w:tr>
      <w:tr w:rsidR="00544C5A" w:rsidRPr="002A1A63" w:rsidTr="00733ECD">
        <w:tc>
          <w:tcPr>
            <w:tcW w:w="1373" w:type="dxa"/>
          </w:tcPr>
          <w:p w:rsidR="00544C5A" w:rsidRPr="006B7074" w:rsidRDefault="00544C5A" w:rsidP="00544C5A">
            <w:pPr>
              <w:jc w:val="center"/>
              <w:rPr>
                <w:b/>
                <w:highlight w:val="yellow"/>
                <w:u w:val="single"/>
              </w:rPr>
            </w:pPr>
            <w:proofErr w:type="spellStart"/>
            <w:r>
              <w:rPr>
                <w:b/>
                <w:u w:val="single"/>
              </w:rPr>
              <w:t>Env</w:t>
            </w:r>
            <w:proofErr w:type="spellEnd"/>
            <w:r>
              <w:rPr>
                <w:b/>
                <w:u w:val="single"/>
              </w:rPr>
              <w:t xml:space="preserve"> 002-17</w:t>
            </w:r>
          </w:p>
        </w:tc>
        <w:tc>
          <w:tcPr>
            <w:tcW w:w="1003" w:type="dxa"/>
          </w:tcPr>
          <w:p w:rsidR="00544C5A" w:rsidRPr="00D65D62" w:rsidRDefault="00544C5A" w:rsidP="00544C5A">
            <w:pPr>
              <w:jc w:val="center"/>
              <w:rPr>
                <w:b/>
              </w:rPr>
            </w:pPr>
            <w:r>
              <w:rPr>
                <w:b/>
              </w:rPr>
              <w:t>2</w:t>
            </w:r>
          </w:p>
        </w:tc>
        <w:tc>
          <w:tcPr>
            <w:tcW w:w="8820" w:type="dxa"/>
          </w:tcPr>
          <w:p w:rsidR="00544C5A" w:rsidRPr="002A1A63" w:rsidRDefault="00544C5A" w:rsidP="00544C5A">
            <w:pPr>
              <w:jc w:val="both"/>
              <w:rPr>
                <w:b/>
                <w:u w:val="single"/>
              </w:rPr>
            </w:pPr>
            <w:r w:rsidRPr="006B7074">
              <w:rPr>
                <w:b/>
                <w:u w:val="single"/>
              </w:rPr>
              <w:t>DECLARATION OF INTEREST IN ITEMS ON THE AGENDA</w:t>
            </w:r>
          </w:p>
        </w:tc>
      </w:tr>
      <w:tr w:rsidR="00544C5A" w:rsidRPr="002A1A63" w:rsidTr="00733ECD">
        <w:tc>
          <w:tcPr>
            <w:tcW w:w="1373" w:type="dxa"/>
          </w:tcPr>
          <w:p w:rsidR="00544C5A" w:rsidRPr="002A1A63" w:rsidRDefault="00544C5A" w:rsidP="00544C5A">
            <w:pPr>
              <w:jc w:val="center"/>
              <w:rPr>
                <w:b/>
                <w:u w:val="single"/>
              </w:rPr>
            </w:pPr>
          </w:p>
        </w:tc>
        <w:tc>
          <w:tcPr>
            <w:tcW w:w="1003" w:type="dxa"/>
          </w:tcPr>
          <w:p w:rsidR="00544C5A" w:rsidRPr="002A1A63" w:rsidRDefault="00544C5A" w:rsidP="00544C5A">
            <w:pPr>
              <w:jc w:val="center"/>
              <w:rPr>
                <w:b/>
              </w:rPr>
            </w:pPr>
          </w:p>
        </w:tc>
        <w:tc>
          <w:tcPr>
            <w:tcW w:w="8820" w:type="dxa"/>
          </w:tcPr>
          <w:p w:rsidR="00544C5A" w:rsidRDefault="00544C5A" w:rsidP="00544C5A">
            <w:pPr>
              <w:tabs>
                <w:tab w:val="left" w:pos="1305"/>
              </w:tabs>
              <w:jc w:val="both"/>
            </w:pPr>
            <w:r w:rsidRPr="00FC7EEC">
              <w:t xml:space="preserve">The Declarations of Interest register was available to sign. </w:t>
            </w:r>
          </w:p>
          <w:tbl>
            <w:tblPr>
              <w:tblStyle w:val="TableGrid"/>
              <w:tblW w:w="0" w:type="auto"/>
              <w:tblLook w:val="04A0" w:firstRow="1" w:lastRow="0" w:firstColumn="1" w:lastColumn="0" w:noHBand="0" w:noVBand="1"/>
            </w:tblPr>
            <w:tblGrid>
              <w:gridCol w:w="2303"/>
              <w:gridCol w:w="3260"/>
              <w:gridCol w:w="1560"/>
              <w:gridCol w:w="1466"/>
            </w:tblGrid>
            <w:tr w:rsidR="00544C5A" w:rsidTr="00784C94">
              <w:tc>
                <w:tcPr>
                  <w:tcW w:w="2303" w:type="dxa"/>
                </w:tcPr>
                <w:p w:rsidR="00544C5A" w:rsidRDefault="00544C5A" w:rsidP="00544C5A">
                  <w:r>
                    <w:t>Name</w:t>
                  </w:r>
                </w:p>
              </w:tc>
              <w:tc>
                <w:tcPr>
                  <w:tcW w:w="3260" w:type="dxa"/>
                </w:tcPr>
                <w:p w:rsidR="00544C5A" w:rsidRDefault="00544C5A" w:rsidP="00544C5A">
                  <w:r>
                    <w:t xml:space="preserve">Agenda item </w:t>
                  </w:r>
                </w:p>
              </w:tc>
              <w:tc>
                <w:tcPr>
                  <w:tcW w:w="1560" w:type="dxa"/>
                </w:tcPr>
                <w:p w:rsidR="00544C5A" w:rsidRDefault="00544C5A" w:rsidP="00544C5A">
                  <w:r>
                    <w:t xml:space="preserve">Personal </w:t>
                  </w:r>
                </w:p>
              </w:tc>
              <w:tc>
                <w:tcPr>
                  <w:tcW w:w="1466" w:type="dxa"/>
                </w:tcPr>
                <w:p w:rsidR="00544C5A" w:rsidRDefault="00544C5A" w:rsidP="00544C5A">
                  <w:r>
                    <w:t xml:space="preserve">Prejudicial </w:t>
                  </w:r>
                </w:p>
              </w:tc>
            </w:tr>
            <w:tr w:rsidR="00544C5A" w:rsidTr="00784C94">
              <w:tc>
                <w:tcPr>
                  <w:tcW w:w="2303" w:type="dxa"/>
                </w:tcPr>
                <w:p w:rsidR="00544C5A" w:rsidRDefault="00544C5A" w:rsidP="00544C5A">
                  <w:r>
                    <w:t>Cllr. R. MacCurrach</w:t>
                  </w:r>
                </w:p>
              </w:tc>
              <w:tc>
                <w:tcPr>
                  <w:tcW w:w="3260" w:type="dxa"/>
                </w:tcPr>
                <w:p w:rsidR="00544C5A" w:rsidRDefault="00544C5A" w:rsidP="00544C5A">
                  <w:r>
                    <w:t xml:space="preserve">Item 7 repair to church wall </w:t>
                  </w:r>
                </w:p>
              </w:tc>
              <w:tc>
                <w:tcPr>
                  <w:tcW w:w="1560" w:type="dxa"/>
                </w:tcPr>
                <w:p w:rsidR="00544C5A" w:rsidRPr="003979DA" w:rsidRDefault="00544C5A" w:rsidP="00544C5A">
                  <w:pPr>
                    <w:jc w:val="center"/>
                    <w:rPr>
                      <w:rFonts w:ascii="Wingdings 2" w:hAnsi="Wingdings 2"/>
                    </w:rPr>
                  </w:pPr>
                  <w:r>
                    <w:rPr>
                      <w:rFonts w:ascii="Wingdings 2" w:hAnsi="Wingdings 2"/>
                    </w:rPr>
                    <w:t></w:t>
                  </w:r>
                </w:p>
              </w:tc>
              <w:tc>
                <w:tcPr>
                  <w:tcW w:w="1466" w:type="dxa"/>
                </w:tcPr>
                <w:p w:rsidR="00544C5A" w:rsidRPr="003979DA" w:rsidRDefault="00544C5A" w:rsidP="00544C5A">
                  <w:pPr>
                    <w:jc w:val="center"/>
                    <w:rPr>
                      <w:rFonts w:ascii="Wingdings 2" w:hAnsi="Wingdings 2"/>
                    </w:rPr>
                  </w:pPr>
                  <w:r>
                    <w:rPr>
                      <w:rFonts w:ascii="Wingdings 2" w:hAnsi="Wingdings 2"/>
                    </w:rPr>
                    <w:t></w:t>
                  </w:r>
                </w:p>
              </w:tc>
            </w:tr>
          </w:tbl>
          <w:p w:rsidR="00544C5A" w:rsidRPr="00CF2AAA" w:rsidRDefault="00544C5A" w:rsidP="00544C5A"/>
        </w:tc>
      </w:tr>
      <w:tr w:rsidR="00544C5A" w:rsidRPr="002A1A63" w:rsidTr="00733ECD">
        <w:tc>
          <w:tcPr>
            <w:tcW w:w="1373" w:type="dxa"/>
          </w:tcPr>
          <w:p w:rsidR="00544C5A" w:rsidRPr="002A1A63" w:rsidRDefault="00544C5A" w:rsidP="00544C5A">
            <w:pPr>
              <w:jc w:val="center"/>
              <w:rPr>
                <w:b/>
                <w:u w:val="single"/>
              </w:rPr>
            </w:pPr>
          </w:p>
        </w:tc>
        <w:tc>
          <w:tcPr>
            <w:tcW w:w="1003" w:type="dxa"/>
          </w:tcPr>
          <w:p w:rsidR="00544C5A" w:rsidRPr="002A1A63" w:rsidRDefault="00544C5A" w:rsidP="00544C5A">
            <w:pPr>
              <w:jc w:val="center"/>
              <w:rPr>
                <w:b/>
              </w:rPr>
            </w:pPr>
          </w:p>
        </w:tc>
        <w:tc>
          <w:tcPr>
            <w:tcW w:w="8820" w:type="dxa"/>
          </w:tcPr>
          <w:p w:rsidR="00544C5A" w:rsidRPr="006B7074" w:rsidRDefault="00544C5A" w:rsidP="00544C5A">
            <w:pPr>
              <w:jc w:val="both"/>
              <w:rPr>
                <w:b/>
                <w:u w:val="single"/>
              </w:rPr>
            </w:pPr>
          </w:p>
        </w:tc>
      </w:tr>
      <w:tr w:rsidR="00544C5A" w:rsidRPr="002A1A63" w:rsidTr="00733ECD">
        <w:tc>
          <w:tcPr>
            <w:tcW w:w="1373" w:type="dxa"/>
          </w:tcPr>
          <w:p w:rsidR="00544C5A" w:rsidRPr="002A1A63" w:rsidRDefault="00544C5A" w:rsidP="00544C5A">
            <w:pPr>
              <w:jc w:val="center"/>
              <w:rPr>
                <w:b/>
                <w:u w:val="single"/>
              </w:rPr>
            </w:pPr>
            <w:proofErr w:type="spellStart"/>
            <w:r>
              <w:rPr>
                <w:b/>
                <w:u w:val="single"/>
              </w:rPr>
              <w:t>Env</w:t>
            </w:r>
            <w:proofErr w:type="spellEnd"/>
            <w:r>
              <w:rPr>
                <w:b/>
                <w:u w:val="single"/>
              </w:rPr>
              <w:t xml:space="preserve"> 003</w:t>
            </w:r>
            <w:r w:rsidRPr="002A1A63">
              <w:rPr>
                <w:b/>
                <w:u w:val="single"/>
              </w:rPr>
              <w:t>-1</w:t>
            </w:r>
            <w:r>
              <w:rPr>
                <w:b/>
                <w:u w:val="single"/>
              </w:rPr>
              <w:t>7</w:t>
            </w:r>
          </w:p>
        </w:tc>
        <w:tc>
          <w:tcPr>
            <w:tcW w:w="1003" w:type="dxa"/>
          </w:tcPr>
          <w:p w:rsidR="00544C5A" w:rsidRPr="00D65D62" w:rsidRDefault="00544C5A" w:rsidP="00544C5A">
            <w:pPr>
              <w:tabs>
                <w:tab w:val="left" w:pos="1305"/>
              </w:tabs>
              <w:jc w:val="center"/>
              <w:rPr>
                <w:b/>
              </w:rPr>
            </w:pPr>
            <w:r>
              <w:rPr>
                <w:b/>
              </w:rPr>
              <w:t>3.</w:t>
            </w:r>
          </w:p>
        </w:tc>
        <w:tc>
          <w:tcPr>
            <w:tcW w:w="8820" w:type="dxa"/>
          </w:tcPr>
          <w:p w:rsidR="00544C5A" w:rsidRPr="00FC7EEC" w:rsidRDefault="00544C5A" w:rsidP="00544C5A">
            <w:pPr>
              <w:jc w:val="both"/>
              <w:rPr>
                <w:b/>
                <w:u w:val="single"/>
              </w:rPr>
            </w:pPr>
            <w:r>
              <w:rPr>
                <w:b/>
                <w:u w:val="single"/>
              </w:rPr>
              <w:t xml:space="preserve">TO RECEIVE ANY WRITTEN REQUESTS FOR DISPENSATIONS </w:t>
            </w:r>
          </w:p>
        </w:tc>
      </w:tr>
      <w:tr w:rsidR="00544C5A" w:rsidRPr="002A1A63" w:rsidTr="00733ECD">
        <w:tc>
          <w:tcPr>
            <w:tcW w:w="1373" w:type="dxa"/>
          </w:tcPr>
          <w:p w:rsidR="00544C5A" w:rsidRPr="002A1A63" w:rsidRDefault="00544C5A" w:rsidP="00544C5A">
            <w:pPr>
              <w:jc w:val="center"/>
              <w:rPr>
                <w:b/>
                <w:u w:val="single"/>
              </w:rPr>
            </w:pPr>
          </w:p>
        </w:tc>
        <w:tc>
          <w:tcPr>
            <w:tcW w:w="1003" w:type="dxa"/>
          </w:tcPr>
          <w:p w:rsidR="00544C5A" w:rsidRPr="00D65D62" w:rsidRDefault="00544C5A" w:rsidP="00544C5A">
            <w:pPr>
              <w:tabs>
                <w:tab w:val="left" w:pos="1305"/>
              </w:tabs>
              <w:jc w:val="center"/>
            </w:pPr>
          </w:p>
        </w:tc>
        <w:tc>
          <w:tcPr>
            <w:tcW w:w="8820" w:type="dxa"/>
          </w:tcPr>
          <w:p w:rsidR="00544C5A" w:rsidRPr="00C92C91" w:rsidRDefault="00544C5A" w:rsidP="00544C5A">
            <w:pPr>
              <w:jc w:val="both"/>
            </w:pPr>
            <w:r w:rsidRPr="00C92C91">
              <w:t xml:space="preserve">The clerk reported that </w:t>
            </w:r>
            <w:r>
              <w:t>s</w:t>
            </w:r>
            <w:r w:rsidRPr="00C92C91">
              <w:t>he had not received any written dispensations</w:t>
            </w:r>
          </w:p>
        </w:tc>
      </w:tr>
      <w:tr w:rsidR="00544C5A" w:rsidRPr="002A1A63" w:rsidTr="00733ECD">
        <w:tc>
          <w:tcPr>
            <w:tcW w:w="1373" w:type="dxa"/>
          </w:tcPr>
          <w:p w:rsidR="00544C5A" w:rsidRPr="002A1A63" w:rsidRDefault="00544C5A" w:rsidP="00544C5A">
            <w:pPr>
              <w:jc w:val="center"/>
              <w:rPr>
                <w:b/>
                <w:u w:val="single"/>
              </w:rPr>
            </w:pPr>
          </w:p>
        </w:tc>
        <w:tc>
          <w:tcPr>
            <w:tcW w:w="1003" w:type="dxa"/>
          </w:tcPr>
          <w:p w:rsidR="00544C5A" w:rsidRPr="00D65D62" w:rsidRDefault="00544C5A" w:rsidP="00544C5A">
            <w:pPr>
              <w:tabs>
                <w:tab w:val="left" w:pos="1305"/>
              </w:tabs>
              <w:jc w:val="center"/>
              <w:rPr>
                <w:b/>
              </w:rPr>
            </w:pPr>
          </w:p>
        </w:tc>
        <w:tc>
          <w:tcPr>
            <w:tcW w:w="8820" w:type="dxa"/>
          </w:tcPr>
          <w:p w:rsidR="00544C5A" w:rsidRPr="006B7074" w:rsidRDefault="00544C5A" w:rsidP="00544C5A">
            <w:pPr>
              <w:tabs>
                <w:tab w:val="left" w:pos="1305"/>
              </w:tabs>
              <w:jc w:val="both"/>
              <w:rPr>
                <w:b/>
                <w:u w:val="single"/>
              </w:rPr>
            </w:pPr>
          </w:p>
        </w:tc>
      </w:tr>
      <w:tr w:rsidR="00544C5A" w:rsidRPr="002A1A63" w:rsidTr="00733ECD">
        <w:tc>
          <w:tcPr>
            <w:tcW w:w="1373" w:type="dxa"/>
          </w:tcPr>
          <w:p w:rsidR="00544C5A" w:rsidRPr="006B7074" w:rsidRDefault="00544C5A" w:rsidP="00544C5A">
            <w:pPr>
              <w:jc w:val="center"/>
              <w:rPr>
                <w:b/>
                <w:highlight w:val="yellow"/>
                <w:u w:val="single"/>
              </w:rPr>
            </w:pPr>
            <w:proofErr w:type="spellStart"/>
            <w:r>
              <w:rPr>
                <w:b/>
                <w:u w:val="single"/>
              </w:rPr>
              <w:t>Env</w:t>
            </w:r>
            <w:proofErr w:type="spellEnd"/>
            <w:r>
              <w:rPr>
                <w:b/>
                <w:u w:val="single"/>
              </w:rPr>
              <w:t xml:space="preserve"> 004-17</w:t>
            </w:r>
          </w:p>
        </w:tc>
        <w:tc>
          <w:tcPr>
            <w:tcW w:w="1003" w:type="dxa"/>
          </w:tcPr>
          <w:p w:rsidR="00544C5A" w:rsidRPr="00D65D62" w:rsidRDefault="00544C5A" w:rsidP="00544C5A">
            <w:pPr>
              <w:tabs>
                <w:tab w:val="left" w:pos="1305"/>
              </w:tabs>
              <w:jc w:val="center"/>
              <w:rPr>
                <w:b/>
              </w:rPr>
            </w:pPr>
            <w:r>
              <w:rPr>
                <w:b/>
              </w:rPr>
              <w:t>4.</w:t>
            </w:r>
          </w:p>
        </w:tc>
        <w:tc>
          <w:tcPr>
            <w:tcW w:w="8820" w:type="dxa"/>
          </w:tcPr>
          <w:p w:rsidR="00544C5A" w:rsidRPr="00FC7EEC" w:rsidRDefault="00544C5A" w:rsidP="00544C5A">
            <w:pPr>
              <w:jc w:val="both"/>
              <w:rPr>
                <w:b/>
                <w:u w:val="single"/>
              </w:rPr>
            </w:pPr>
            <w:r w:rsidRPr="00FC7EEC">
              <w:rPr>
                <w:b/>
                <w:u w:val="single"/>
              </w:rPr>
              <w:t>TO CONFIRM AND SIGN THE MINUTES (PREVIOUSLY CIRCULATED)</w:t>
            </w:r>
          </w:p>
        </w:tc>
      </w:tr>
      <w:tr w:rsidR="00544C5A" w:rsidRPr="006B7074" w:rsidTr="00733ECD">
        <w:tc>
          <w:tcPr>
            <w:tcW w:w="1373" w:type="dxa"/>
          </w:tcPr>
          <w:p w:rsidR="00544C5A" w:rsidRPr="006B7074" w:rsidRDefault="00544C5A" w:rsidP="00544C5A">
            <w:pPr>
              <w:jc w:val="center"/>
              <w:rPr>
                <w:b/>
                <w:u w:val="single"/>
              </w:rPr>
            </w:pPr>
          </w:p>
        </w:tc>
        <w:tc>
          <w:tcPr>
            <w:tcW w:w="1003" w:type="dxa"/>
          </w:tcPr>
          <w:p w:rsidR="00544C5A" w:rsidRPr="00D65D62" w:rsidRDefault="00544C5A" w:rsidP="00544C5A">
            <w:pPr>
              <w:tabs>
                <w:tab w:val="left" w:pos="1305"/>
              </w:tabs>
              <w:jc w:val="center"/>
            </w:pPr>
          </w:p>
        </w:tc>
        <w:tc>
          <w:tcPr>
            <w:tcW w:w="8820" w:type="dxa"/>
          </w:tcPr>
          <w:p w:rsidR="00544C5A" w:rsidRPr="00FC7EEC" w:rsidRDefault="00544C5A" w:rsidP="00544C5A">
            <w:r w:rsidRPr="00F73C50">
              <w:rPr>
                <w:sz w:val="22"/>
                <w:szCs w:val="22"/>
              </w:rPr>
              <w:t xml:space="preserve">The minutes of the last Environment committee meeting, held on Monday </w:t>
            </w:r>
            <w:r w:rsidR="00B678B0">
              <w:t>21</w:t>
            </w:r>
            <w:r w:rsidR="00B678B0" w:rsidRPr="00B678B0">
              <w:rPr>
                <w:vertAlign w:val="superscript"/>
              </w:rPr>
              <w:t>st</w:t>
            </w:r>
            <w:r w:rsidR="00B678B0">
              <w:t xml:space="preserve"> November 2016</w:t>
            </w:r>
            <w:r w:rsidRPr="00F73C50">
              <w:t xml:space="preserve"> were accepted as a true record and signed by the chairman.</w:t>
            </w:r>
          </w:p>
        </w:tc>
      </w:tr>
      <w:tr w:rsidR="00544C5A" w:rsidRPr="006B7074" w:rsidTr="00733ECD">
        <w:tc>
          <w:tcPr>
            <w:tcW w:w="1373" w:type="dxa"/>
          </w:tcPr>
          <w:p w:rsidR="00544C5A" w:rsidRPr="006B7074" w:rsidRDefault="00544C5A" w:rsidP="00544C5A">
            <w:pPr>
              <w:jc w:val="center"/>
              <w:rPr>
                <w:b/>
                <w:u w:val="single"/>
              </w:rPr>
            </w:pPr>
          </w:p>
        </w:tc>
        <w:tc>
          <w:tcPr>
            <w:tcW w:w="1003" w:type="dxa"/>
          </w:tcPr>
          <w:p w:rsidR="00544C5A" w:rsidRPr="00D65D62" w:rsidRDefault="00544C5A" w:rsidP="00544C5A">
            <w:pPr>
              <w:tabs>
                <w:tab w:val="left" w:pos="1305"/>
              </w:tabs>
              <w:jc w:val="center"/>
              <w:rPr>
                <w:b/>
              </w:rPr>
            </w:pPr>
          </w:p>
        </w:tc>
        <w:tc>
          <w:tcPr>
            <w:tcW w:w="8820" w:type="dxa"/>
          </w:tcPr>
          <w:p w:rsidR="00544C5A" w:rsidRPr="006B7074" w:rsidRDefault="00544C5A" w:rsidP="00544C5A">
            <w:pPr>
              <w:tabs>
                <w:tab w:val="left" w:pos="1305"/>
              </w:tabs>
              <w:jc w:val="both"/>
              <w:rPr>
                <w:b/>
                <w:u w:val="single"/>
              </w:rPr>
            </w:pPr>
          </w:p>
        </w:tc>
      </w:tr>
      <w:tr w:rsidR="00544C5A" w:rsidRPr="006B7074" w:rsidTr="00733ECD">
        <w:tc>
          <w:tcPr>
            <w:tcW w:w="1373" w:type="dxa"/>
          </w:tcPr>
          <w:p w:rsidR="00544C5A" w:rsidRPr="002A1A63" w:rsidRDefault="00544C5A" w:rsidP="00544C5A">
            <w:pPr>
              <w:jc w:val="center"/>
              <w:rPr>
                <w:b/>
                <w:u w:val="single"/>
              </w:rPr>
            </w:pPr>
            <w:proofErr w:type="spellStart"/>
            <w:r>
              <w:rPr>
                <w:b/>
                <w:u w:val="single"/>
              </w:rPr>
              <w:t>Env</w:t>
            </w:r>
            <w:proofErr w:type="spellEnd"/>
            <w:r>
              <w:rPr>
                <w:b/>
                <w:u w:val="single"/>
              </w:rPr>
              <w:t xml:space="preserve"> 005</w:t>
            </w:r>
            <w:r w:rsidRPr="002A1A63">
              <w:rPr>
                <w:b/>
                <w:u w:val="single"/>
              </w:rPr>
              <w:t>-1</w:t>
            </w:r>
            <w:r>
              <w:rPr>
                <w:b/>
                <w:u w:val="single"/>
              </w:rPr>
              <w:t>7</w:t>
            </w:r>
          </w:p>
        </w:tc>
        <w:tc>
          <w:tcPr>
            <w:tcW w:w="1003" w:type="dxa"/>
          </w:tcPr>
          <w:p w:rsidR="00544C5A" w:rsidRPr="00D65D62" w:rsidRDefault="00544C5A" w:rsidP="00544C5A">
            <w:pPr>
              <w:jc w:val="center"/>
              <w:rPr>
                <w:b/>
              </w:rPr>
            </w:pPr>
            <w:r>
              <w:rPr>
                <w:b/>
              </w:rPr>
              <w:t>5.</w:t>
            </w:r>
          </w:p>
        </w:tc>
        <w:tc>
          <w:tcPr>
            <w:tcW w:w="8820" w:type="dxa"/>
          </w:tcPr>
          <w:p w:rsidR="00544C5A" w:rsidRPr="00F51A6B" w:rsidRDefault="00544C5A" w:rsidP="00544C5A">
            <w:pPr>
              <w:tabs>
                <w:tab w:val="left" w:pos="1305"/>
              </w:tabs>
              <w:jc w:val="both"/>
              <w:rPr>
                <w:b/>
                <w:u w:val="single"/>
              </w:rPr>
            </w:pPr>
            <w:r w:rsidRPr="00F51A6B">
              <w:rPr>
                <w:b/>
                <w:u w:val="single"/>
              </w:rPr>
              <w:t>REPAIR TO THE CHURCHYARD WALL</w:t>
            </w:r>
          </w:p>
        </w:tc>
      </w:tr>
      <w:tr w:rsidR="00544C5A" w:rsidRPr="006B7074" w:rsidTr="00733ECD">
        <w:tc>
          <w:tcPr>
            <w:tcW w:w="1373" w:type="dxa"/>
          </w:tcPr>
          <w:p w:rsidR="00544C5A" w:rsidRPr="002A1A63" w:rsidRDefault="00544C5A" w:rsidP="00544C5A">
            <w:pPr>
              <w:jc w:val="center"/>
              <w:rPr>
                <w:b/>
                <w:u w:val="single"/>
              </w:rPr>
            </w:pPr>
          </w:p>
        </w:tc>
        <w:tc>
          <w:tcPr>
            <w:tcW w:w="1003" w:type="dxa"/>
          </w:tcPr>
          <w:p w:rsidR="00544C5A" w:rsidRPr="00D65D62" w:rsidRDefault="00544C5A" w:rsidP="00544C5A">
            <w:pPr>
              <w:tabs>
                <w:tab w:val="left" w:pos="1305"/>
              </w:tabs>
              <w:jc w:val="center"/>
            </w:pPr>
          </w:p>
        </w:tc>
        <w:tc>
          <w:tcPr>
            <w:tcW w:w="8820" w:type="dxa"/>
          </w:tcPr>
          <w:p w:rsidR="00544C5A" w:rsidRDefault="00544C5A" w:rsidP="00544C5A">
            <w:pPr>
              <w:tabs>
                <w:tab w:val="left" w:pos="1305"/>
              </w:tabs>
            </w:pPr>
            <w:r>
              <w:t xml:space="preserve">This was discussed at length. </w:t>
            </w:r>
            <w:r w:rsidR="00B678B0">
              <w:t xml:space="preserve">Three issues were involved </w:t>
            </w:r>
          </w:p>
          <w:p w:rsidR="00B678B0" w:rsidRPr="00B678B0" w:rsidRDefault="00B678B0" w:rsidP="00B678B0">
            <w:r w:rsidRPr="00B678B0">
              <w:t>There are three issues to be dealt with.</w:t>
            </w:r>
          </w:p>
          <w:p w:rsidR="00B678B0" w:rsidRPr="00B678B0" w:rsidRDefault="00B678B0" w:rsidP="00B678B0">
            <w:pPr>
              <w:numPr>
                <w:ilvl w:val="0"/>
                <w:numId w:val="12"/>
              </w:numPr>
              <w:contextualSpacing/>
            </w:pPr>
            <w:r w:rsidRPr="00B678B0">
              <w:t>An area of wall with a hole in it</w:t>
            </w:r>
          </w:p>
          <w:p w:rsidR="00B678B0" w:rsidRPr="00B678B0" w:rsidRDefault="00B678B0" w:rsidP="00B678B0">
            <w:pPr>
              <w:numPr>
                <w:ilvl w:val="0"/>
                <w:numId w:val="12"/>
              </w:numPr>
              <w:contextualSpacing/>
            </w:pPr>
            <w:r w:rsidRPr="00B678B0">
              <w:t xml:space="preserve">An area with a bulge in it (this area was quoted for some 10 years ago, Mc </w:t>
            </w:r>
            <w:proofErr w:type="spellStart"/>
            <w:r w:rsidRPr="00B678B0">
              <w:t>Cartneys</w:t>
            </w:r>
            <w:proofErr w:type="spellEnd"/>
            <w:r w:rsidRPr="00B678B0">
              <w:t xml:space="preserve"> requested to compare the previous photographs to establish if there has been any further movement. </w:t>
            </w:r>
          </w:p>
          <w:p w:rsidR="00B678B0" w:rsidRPr="00B678B0" w:rsidRDefault="00B678B0" w:rsidP="00B678B0">
            <w:pPr>
              <w:numPr>
                <w:ilvl w:val="0"/>
                <w:numId w:val="12"/>
              </w:numPr>
              <w:contextualSpacing/>
            </w:pPr>
            <w:r w:rsidRPr="00B678B0">
              <w:t xml:space="preserve">A small area near to the vicarage </w:t>
            </w:r>
          </w:p>
          <w:p w:rsidR="00B678B0" w:rsidRDefault="00B678B0" w:rsidP="00544C5A">
            <w:pPr>
              <w:tabs>
                <w:tab w:val="left" w:pos="1305"/>
              </w:tabs>
            </w:pPr>
            <w:r w:rsidRPr="00B678B0">
              <w:t>This was discussed members requested that they have sight of the specification that had been sent off for the tenders</w:t>
            </w:r>
          </w:p>
          <w:p w:rsidR="00544C5A" w:rsidRPr="005E2A13" w:rsidRDefault="00544C5A" w:rsidP="00544C5A">
            <w:pPr>
              <w:tabs>
                <w:tab w:val="left" w:pos="1305"/>
              </w:tabs>
              <w:rPr>
                <w:b/>
                <w:u w:val="single"/>
              </w:rPr>
            </w:pPr>
            <w:r w:rsidRPr="005E2A13">
              <w:rPr>
                <w:b/>
                <w:u w:val="single"/>
              </w:rPr>
              <w:t>RESOLVED</w:t>
            </w:r>
          </w:p>
          <w:p w:rsidR="00544C5A" w:rsidRPr="007C0F94" w:rsidRDefault="00B678B0" w:rsidP="00544C5A">
            <w:pPr>
              <w:tabs>
                <w:tab w:val="left" w:pos="1305"/>
              </w:tabs>
            </w:pPr>
            <w:r>
              <w:lastRenderedPageBreak/>
              <w:t xml:space="preserve">That the clerk obtains the specification for circulation to members of the Environment Committee </w:t>
            </w:r>
          </w:p>
        </w:tc>
      </w:tr>
      <w:tr w:rsidR="00544C5A" w:rsidRPr="006B7074" w:rsidTr="00733ECD">
        <w:tc>
          <w:tcPr>
            <w:tcW w:w="1373" w:type="dxa"/>
          </w:tcPr>
          <w:p w:rsidR="00544C5A" w:rsidRPr="002A1A63" w:rsidRDefault="00544C5A" w:rsidP="00544C5A">
            <w:pPr>
              <w:jc w:val="center"/>
              <w:rPr>
                <w:b/>
                <w:u w:val="single"/>
              </w:rPr>
            </w:pPr>
          </w:p>
        </w:tc>
        <w:tc>
          <w:tcPr>
            <w:tcW w:w="1003" w:type="dxa"/>
          </w:tcPr>
          <w:p w:rsidR="00544C5A" w:rsidRPr="00D65D62" w:rsidRDefault="00544C5A" w:rsidP="00544C5A">
            <w:pPr>
              <w:tabs>
                <w:tab w:val="left" w:pos="1305"/>
              </w:tabs>
              <w:jc w:val="center"/>
              <w:rPr>
                <w:b/>
              </w:rPr>
            </w:pPr>
          </w:p>
        </w:tc>
        <w:tc>
          <w:tcPr>
            <w:tcW w:w="8820" w:type="dxa"/>
          </w:tcPr>
          <w:p w:rsidR="00544C5A" w:rsidRPr="006B7074" w:rsidRDefault="00544C5A" w:rsidP="00544C5A">
            <w:pPr>
              <w:tabs>
                <w:tab w:val="left" w:pos="1305"/>
              </w:tabs>
              <w:jc w:val="both"/>
              <w:rPr>
                <w:b/>
                <w:u w:val="single"/>
              </w:rPr>
            </w:pPr>
          </w:p>
        </w:tc>
      </w:tr>
      <w:tr w:rsidR="00544C5A" w:rsidRPr="006B7074" w:rsidTr="00733ECD">
        <w:tc>
          <w:tcPr>
            <w:tcW w:w="1373" w:type="dxa"/>
          </w:tcPr>
          <w:p w:rsidR="00544C5A" w:rsidRPr="006B7074" w:rsidRDefault="00544C5A" w:rsidP="00544C5A">
            <w:pPr>
              <w:jc w:val="center"/>
              <w:rPr>
                <w:b/>
                <w:highlight w:val="yellow"/>
                <w:u w:val="single"/>
              </w:rPr>
            </w:pPr>
            <w:proofErr w:type="spellStart"/>
            <w:r>
              <w:rPr>
                <w:b/>
                <w:u w:val="single"/>
              </w:rPr>
              <w:t>Env</w:t>
            </w:r>
            <w:proofErr w:type="spellEnd"/>
            <w:r>
              <w:rPr>
                <w:b/>
                <w:u w:val="single"/>
              </w:rPr>
              <w:t xml:space="preserve"> 006-17</w:t>
            </w:r>
          </w:p>
        </w:tc>
        <w:tc>
          <w:tcPr>
            <w:tcW w:w="1003" w:type="dxa"/>
          </w:tcPr>
          <w:p w:rsidR="00544C5A" w:rsidRPr="00D65D62" w:rsidRDefault="00544C5A" w:rsidP="00544C5A">
            <w:pPr>
              <w:jc w:val="center"/>
              <w:rPr>
                <w:b/>
              </w:rPr>
            </w:pPr>
            <w:r>
              <w:rPr>
                <w:b/>
              </w:rPr>
              <w:t>6.</w:t>
            </w:r>
          </w:p>
        </w:tc>
        <w:tc>
          <w:tcPr>
            <w:tcW w:w="8820" w:type="dxa"/>
          </w:tcPr>
          <w:p w:rsidR="00544C5A" w:rsidRPr="00B40FCE" w:rsidRDefault="00544C5A" w:rsidP="00544C5A">
            <w:pPr>
              <w:tabs>
                <w:tab w:val="left" w:pos="1305"/>
              </w:tabs>
              <w:jc w:val="both"/>
              <w:rPr>
                <w:b/>
                <w:u w:val="single"/>
              </w:rPr>
            </w:pPr>
            <w:r w:rsidRPr="00B40FCE">
              <w:rPr>
                <w:b/>
                <w:u w:val="single"/>
              </w:rPr>
              <w:t>STANDING ITEMS FOR DISCUSSION</w:t>
            </w:r>
          </w:p>
        </w:tc>
      </w:tr>
      <w:tr w:rsidR="00544C5A" w:rsidRPr="006B7074" w:rsidTr="00733ECD">
        <w:tc>
          <w:tcPr>
            <w:tcW w:w="1373" w:type="dxa"/>
          </w:tcPr>
          <w:p w:rsidR="00544C5A" w:rsidRPr="006B7074" w:rsidRDefault="00544C5A" w:rsidP="00544C5A">
            <w:pPr>
              <w:jc w:val="center"/>
              <w:rPr>
                <w:b/>
                <w:u w:val="single"/>
              </w:rPr>
            </w:pPr>
          </w:p>
        </w:tc>
        <w:tc>
          <w:tcPr>
            <w:tcW w:w="1003" w:type="dxa"/>
          </w:tcPr>
          <w:p w:rsidR="00544C5A" w:rsidRPr="00D65D62" w:rsidRDefault="00544C5A" w:rsidP="00544C5A">
            <w:pPr>
              <w:tabs>
                <w:tab w:val="left" w:pos="1305"/>
              </w:tabs>
              <w:jc w:val="center"/>
            </w:pPr>
          </w:p>
        </w:tc>
        <w:tc>
          <w:tcPr>
            <w:tcW w:w="8820" w:type="dxa"/>
          </w:tcPr>
          <w:p w:rsidR="00B678B0" w:rsidRPr="00B678B0" w:rsidRDefault="00B678B0" w:rsidP="006C12DE">
            <w:pPr>
              <w:numPr>
                <w:ilvl w:val="1"/>
                <w:numId w:val="8"/>
              </w:numPr>
              <w:tabs>
                <w:tab w:val="clear" w:pos="1440"/>
                <w:tab w:val="num" w:pos="1196"/>
              </w:tabs>
              <w:ind w:left="771"/>
              <w:rPr>
                <w:sz w:val="22"/>
                <w:szCs w:val="22"/>
              </w:rPr>
            </w:pPr>
            <w:r w:rsidRPr="00B678B0">
              <w:rPr>
                <w:sz w:val="22"/>
                <w:szCs w:val="22"/>
              </w:rPr>
              <w:t>Community/Neighbourhood plan</w:t>
            </w:r>
          </w:p>
          <w:p w:rsidR="00B678B0" w:rsidRPr="00B678B0" w:rsidRDefault="00B678B0" w:rsidP="006C12DE">
            <w:pPr>
              <w:tabs>
                <w:tab w:val="num" w:pos="1196"/>
              </w:tabs>
              <w:ind w:left="771"/>
              <w:rPr>
                <w:sz w:val="22"/>
                <w:szCs w:val="22"/>
              </w:rPr>
            </w:pPr>
            <w:r w:rsidRPr="00B678B0">
              <w:rPr>
                <w:sz w:val="22"/>
                <w:szCs w:val="22"/>
              </w:rPr>
              <w:t xml:space="preserve">Cllr. Fitton updated members with the current position in relation to the Neighbourhood Plan. It was coming to towards the end in relation to planning terms. The final draft plan was in near of completion and would be ready to be placed before council in March </w:t>
            </w:r>
          </w:p>
          <w:p w:rsidR="00B678B0" w:rsidRPr="00B678B0" w:rsidRDefault="00B678B0" w:rsidP="006C12DE">
            <w:pPr>
              <w:numPr>
                <w:ilvl w:val="1"/>
                <w:numId w:val="8"/>
              </w:numPr>
              <w:tabs>
                <w:tab w:val="clear" w:pos="1440"/>
                <w:tab w:val="num" w:pos="1196"/>
              </w:tabs>
              <w:ind w:left="771"/>
              <w:rPr>
                <w:sz w:val="22"/>
                <w:szCs w:val="22"/>
              </w:rPr>
            </w:pPr>
            <w:r w:rsidRPr="00B678B0">
              <w:rPr>
                <w:sz w:val="22"/>
                <w:szCs w:val="22"/>
              </w:rPr>
              <w:t>Health and Safety</w:t>
            </w:r>
          </w:p>
          <w:p w:rsidR="00B678B0" w:rsidRPr="00B678B0" w:rsidRDefault="00B678B0" w:rsidP="006C12DE">
            <w:pPr>
              <w:tabs>
                <w:tab w:val="num" w:pos="1196"/>
              </w:tabs>
              <w:ind w:left="771"/>
              <w:rPr>
                <w:sz w:val="22"/>
                <w:szCs w:val="22"/>
              </w:rPr>
            </w:pPr>
            <w:r w:rsidRPr="00B678B0">
              <w:rPr>
                <w:sz w:val="22"/>
                <w:szCs w:val="22"/>
              </w:rPr>
              <w:t>It was reported that there were issues with several lights out.</w:t>
            </w:r>
          </w:p>
          <w:p w:rsidR="00B678B0" w:rsidRPr="00B678B0" w:rsidRDefault="00B678B0" w:rsidP="006C12DE">
            <w:pPr>
              <w:numPr>
                <w:ilvl w:val="0"/>
                <w:numId w:val="13"/>
              </w:numPr>
              <w:tabs>
                <w:tab w:val="num" w:pos="1196"/>
              </w:tabs>
              <w:ind w:left="771" w:firstLine="0"/>
              <w:contextualSpacing/>
              <w:rPr>
                <w:sz w:val="22"/>
                <w:szCs w:val="22"/>
              </w:rPr>
            </w:pPr>
            <w:bookmarkStart w:id="0" w:name="_GoBack"/>
            <w:r w:rsidRPr="00B678B0">
              <w:rPr>
                <w:sz w:val="22"/>
                <w:szCs w:val="22"/>
              </w:rPr>
              <w:t>The light out on the bracket in the lane leading to the Co-op</w:t>
            </w:r>
          </w:p>
          <w:p w:rsidR="00B678B0" w:rsidRPr="00B678B0" w:rsidRDefault="00B678B0" w:rsidP="006C12DE">
            <w:pPr>
              <w:numPr>
                <w:ilvl w:val="0"/>
                <w:numId w:val="13"/>
              </w:numPr>
              <w:tabs>
                <w:tab w:val="num" w:pos="1196"/>
              </w:tabs>
              <w:ind w:left="771" w:firstLine="0"/>
              <w:contextualSpacing/>
              <w:rPr>
                <w:sz w:val="22"/>
                <w:szCs w:val="22"/>
              </w:rPr>
            </w:pPr>
            <w:r w:rsidRPr="00B678B0">
              <w:rPr>
                <w:sz w:val="22"/>
                <w:szCs w:val="22"/>
              </w:rPr>
              <w:t>Light on the bridge was obscured by a tree</w:t>
            </w:r>
          </w:p>
          <w:p w:rsidR="00B678B0" w:rsidRPr="00B678B0" w:rsidRDefault="00B678B0" w:rsidP="006C12DE">
            <w:pPr>
              <w:tabs>
                <w:tab w:val="num" w:pos="1196"/>
              </w:tabs>
              <w:ind w:left="771"/>
              <w:rPr>
                <w:sz w:val="22"/>
                <w:szCs w:val="22"/>
              </w:rPr>
            </w:pPr>
            <w:r w:rsidRPr="00B678B0">
              <w:rPr>
                <w:sz w:val="22"/>
                <w:szCs w:val="22"/>
              </w:rPr>
              <w:t>There were also issues with white lines which needed renewing as they were badly faded.</w:t>
            </w:r>
          </w:p>
          <w:p w:rsidR="00B678B0" w:rsidRPr="00B678B0" w:rsidRDefault="00B678B0" w:rsidP="006C12DE">
            <w:pPr>
              <w:numPr>
                <w:ilvl w:val="0"/>
                <w:numId w:val="14"/>
              </w:numPr>
              <w:tabs>
                <w:tab w:val="num" w:pos="1196"/>
              </w:tabs>
              <w:ind w:left="771" w:firstLine="0"/>
              <w:contextualSpacing/>
              <w:rPr>
                <w:sz w:val="22"/>
                <w:szCs w:val="22"/>
              </w:rPr>
            </w:pPr>
            <w:r w:rsidRPr="00B678B0">
              <w:rPr>
                <w:sz w:val="22"/>
                <w:szCs w:val="22"/>
              </w:rPr>
              <w:t>Duke Street</w:t>
            </w:r>
          </w:p>
          <w:p w:rsidR="00B678B0" w:rsidRPr="00B678B0" w:rsidRDefault="00B678B0" w:rsidP="006C12DE">
            <w:pPr>
              <w:numPr>
                <w:ilvl w:val="0"/>
                <w:numId w:val="14"/>
              </w:numPr>
              <w:tabs>
                <w:tab w:val="num" w:pos="1196"/>
              </w:tabs>
              <w:ind w:left="771" w:firstLine="0"/>
              <w:contextualSpacing/>
              <w:rPr>
                <w:sz w:val="22"/>
                <w:szCs w:val="22"/>
              </w:rPr>
            </w:pPr>
            <w:r w:rsidRPr="00B678B0">
              <w:rPr>
                <w:sz w:val="22"/>
                <w:szCs w:val="22"/>
              </w:rPr>
              <w:t xml:space="preserve">At the </w:t>
            </w:r>
            <w:bookmarkEnd w:id="0"/>
            <w:r w:rsidRPr="00B678B0">
              <w:rPr>
                <w:sz w:val="22"/>
                <w:szCs w:val="22"/>
              </w:rPr>
              <w:t>recycling centre</w:t>
            </w:r>
          </w:p>
          <w:p w:rsidR="00B678B0" w:rsidRPr="00B678B0" w:rsidRDefault="00B678B0" w:rsidP="006C12DE">
            <w:pPr>
              <w:numPr>
                <w:ilvl w:val="1"/>
                <w:numId w:val="8"/>
              </w:numPr>
              <w:tabs>
                <w:tab w:val="clear" w:pos="1440"/>
                <w:tab w:val="num" w:pos="1196"/>
              </w:tabs>
              <w:ind w:left="771"/>
              <w:rPr>
                <w:sz w:val="22"/>
                <w:szCs w:val="22"/>
              </w:rPr>
            </w:pPr>
            <w:r w:rsidRPr="00B678B0">
              <w:rPr>
                <w:sz w:val="22"/>
                <w:szCs w:val="22"/>
              </w:rPr>
              <w:t>Town Centre</w:t>
            </w:r>
          </w:p>
          <w:p w:rsidR="00B678B0" w:rsidRPr="00B678B0" w:rsidRDefault="00B678B0" w:rsidP="006C12DE">
            <w:pPr>
              <w:tabs>
                <w:tab w:val="num" w:pos="1196"/>
              </w:tabs>
              <w:ind w:left="771"/>
              <w:rPr>
                <w:sz w:val="22"/>
                <w:szCs w:val="22"/>
              </w:rPr>
            </w:pPr>
            <w:r w:rsidRPr="00B678B0">
              <w:rPr>
                <w:sz w:val="22"/>
                <w:szCs w:val="22"/>
              </w:rPr>
              <w:t xml:space="preserve">A notice was also required on the Defibrillator as to where it is located for anyone who is a stranger using it. It was also suggested that a notice be placed in the library informing users the location of the Defibrillator.  </w:t>
            </w:r>
          </w:p>
          <w:p w:rsidR="00B678B0" w:rsidRPr="00B678B0" w:rsidRDefault="00B678B0" w:rsidP="006C12DE">
            <w:pPr>
              <w:numPr>
                <w:ilvl w:val="1"/>
                <w:numId w:val="8"/>
              </w:numPr>
              <w:tabs>
                <w:tab w:val="clear" w:pos="1440"/>
                <w:tab w:val="num" w:pos="1196"/>
              </w:tabs>
              <w:ind w:left="771"/>
              <w:rPr>
                <w:sz w:val="22"/>
                <w:szCs w:val="22"/>
              </w:rPr>
            </w:pPr>
            <w:r w:rsidRPr="00B678B0">
              <w:rPr>
                <w:color w:val="000000"/>
                <w:sz w:val="22"/>
                <w:szCs w:val="22"/>
                <w:shd w:val="clear" w:color="auto" w:fill="FFFFFF"/>
              </w:rPr>
              <w:t>Kington in Bloom</w:t>
            </w:r>
          </w:p>
          <w:p w:rsidR="00B678B0" w:rsidRPr="00B678B0" w:rsidRDefault="00B678B0" w:rsidP="006C12DE">
            <w:pPr>
              <w:tabs>
                <w:tab w:val="num" w:pos="1196"/>
              </w:tabs>
              <w:ind w:left="771"/>
              <w:rPr>
                <w:sz w:val="22"/>
                <w:szCs w:val="22"/>
              </w:rPr>
            </w:pPr>
            <w:r w:rsidRPr="00B678B0">
              <w:rPr>
                <w:color w:val="000000"/>
                <w:sz w:val="22"/>
                <w:szCs w:val="22"/>
                <w:shd w:val="clear" w:color="auto" w:fill="FFFFFF"/>
              </w:rPr>
              <w:t xml:space="preserve">Cllr. Banks would be speaking to the Horticultural Society with a view to them supplying a judge. It was also suggested that there be an article in the chronicle.  </w:t>
            </w:r>
          </w:p>
          <w:p w:rsidR="00B678B0" w:rsidRPr="00B678B0" w:rsidRDefault="00B678B0" w:rsidP="006C12DE">
            <w:pPr>
              <w:numPr>
                <w:ilvl w:val="1"/>
                <w:numId w:val="8"/>
              </w:numPr>
              <w:tabs>
                <w:tab w:val="clear" w:pos="1440"/>
                <w:tab w:val="num" w:pos="1196"/>
              </w:tabs>
              <w:ind w:left="771"/>
              <w:rPr>
                <w:sz w:val="22"/>
                <w:szCs w:val="22"/>
              </w:rPr>
            </w:pPr>
            <w:r w:rsidRPr="00B678B0">
              <w:rPr>
                <w:sz w:val="22"/>
                <w:szCs w:val="22"/>
              </w:rPr>
              <w:t>Allotments</w:t>
            </w:r>
          </w:p>
          <w:p w:rsidR="00B678B0" w:rsidRPr="00B678B0" w:rsidRDefault="00B678B0" w:rsidP="006C12DE">
            <w:pPr>
              <w:tabs>
                <w:tab w:val="num" w:pos="1196"/>
              </w:tabs>
              <w:ind w:left="771"/>
              <w:rPr>
                <w:sz w:val="22"/>
                <w:szCs w:val="22"/>
              </w:rPr>
            </w:pPr>
            <w:r w:rsidRPr="00B678B0">
              <w:rPr>
                <w:sz w:val="22"/>
                <w:szCs w:val="22"/>
              </w:rPr>
              <w:t>There was nothing under this heading</w:t>
            </w:r>
          </w:p>
          <w:p w:rsidR="00B678B0" w:rsidRPr="00B678B0" w:rsidRDefault="00B678B0" w:rsidP="006C12DE">
            <w:pPr>
              <w:numPr>
                <w:ilvl w:val="1"/>
                <w:numId w:val="8"/>
              </w:numPr>
              <w:tabs>
                <w:tab w:val="clear" w:pos="1440"/>
                <w:tab w:val="num" w:pos="1196"/>
              </w:tabs>
              <w:ind w:left="771"/>
              <w:rPr>
                <w:sz w:val="22"/>
                <w:szCs w:val="22"/>
              </w:rPr>
            </w:pPr>
            <w:r w:rsidRPr="00B678B0">
              <w:rPr>
                <w:sz w:val="22"/>
                <w:szCs w:val="22"/>
              </w:rPr>
              <w:t>Recycling</w:t>
            </w:r>
          </w:p>
          <w:p w:rsidR="00B678B0" w:rsidRPr="00B678B0" w:rsidRDefault="00B678B0" w:rsidP="006C12DE">
            <w:pPr>
              <w:tabs>
                <w:tab w:val="num" w:pos="1196"/>
              </w:tabs>
              <w:ind w:left="771"/>
              <w:rPr>
                <w:sz w:val="22"/>
                <w:szCs w:val="22"/>
              </w:rPr>
            </w:pPr>
            <w:r w:rsidRPr="00B678B0">
              <w:rPr>
                <w:sz w:val="22"/>
                <w:szCs w:val="22"/>
              </w:rPr>
              <w:t xml:space="preserve">It was requested that the clerk again speak to the waste dept. in relation to the direction sign. </w:t>
            </w:r>
          </w:p>
          <w:p w:rsidR="00B678B0" w:rsidRPr="00B678B0" w:rsidRDefault="00B678B0" w:rsidP="006C12DE">
            <w:pPr>
              <w:numPr>
                <w:ilvl w:val="1"/>
                <w:numId w:val="8"/>
              </w:numPr>
              <w:tabs>
                <w:tab w:val="clear" w:pos="1440"/>
                <w:tab w:val="num" w:pos="1196"/>
              </w:tabs>
              <w:ind w:left="771"/>
              <w:rPr>
                <w:sz w:val="22"/>
                <w:szCs w:val="22"/>
              </w:rPr>
            </w:pPr>
            <w:r w:rsidRPr="00B678B0">
              <w:rPr>
                <w:color w:val="000000"/>
                <w:sz w:val="22"/>
                <w:szCs w:val="22"/>
                <w:shd w:val="clear" w:color="auto" w:fill="FFFFFF"/>
              </w:rPr>
              <w:t>Churchyard</w:t>
            </w:r>
          </w:p>
          <w:p w:rsidR="00B678B0" w:rsidRPr="00B678B0" w:rsidRDefault="00B678B0" w:rsidP="006C12DE">
            <w:pPr>
              <w:tabs>
                <w:tab w:val="num" w:pos="1196"/>
              </w:tabs>
              <w:ind w:left="771"/>
              <w:rPr>
                <w:sz w:val="22"/>
                <w:szCs w:val="22"/>
              </w:rPr>
            </w:pPr>
            <w:r w:rsidRPr="00B678B0">
              <w:rPr>
                <w:color w:val="000000"/>
                <w:sz w:val="22"/>
                <w:szCs w:val="22"/>
                <w:shd w:val="clear" w:color="auto" w:fill="FFFFFF"/>
              </w:rPr>
              <w:t xml:space="preserve">This had been covered in the above agenda item </w:t>
            </w:r>
          </w:p>
          <w:p w:rsidR="00B678B0" w:rsidRPr="00B678B0" w:rsidRDefault="00B678B0" w:rsidP="006C12DE">
            <w:pPr>
              <w:numPr>
                <w:ilvl w:val="1"/>
                <w:numId w:val="8"/>
              </w:numPr>
              <w:tabs>
                <w:tab w:val="clear" w:pos="1440"/>
                <w:tab w:val="num" w:pos="1196"/>
              </w:tabs>
              <w:ind w:left="771"/>
              <w:rPr>
                <w:sz w:val="22"/>
                <w:szCs w:val="22"/>
              </w:rPr>
            </w:pPr>
            <w:r w:rsidRPr="00B678B0">
              <w:rPr>
                <w:sz w:val="22"/>
                <w:szCs w:val="22"/>
              </w:rPr>
              <w:t xml:space="preserve">Community Energy </w:t>
            </w:r>
          </w:p>
          <w:p w:rsidR="00B678B0" w:rsidRPr="00B678B0" w:rsidRDefault="00B678B0" w:rsidP="006C12DE">
            <w:pPr>
              <w:tabs>
                <w:tab w:val="num" w:pos="1196"/>
              </w:tabs>
              <w:ind w:left="771"/>
              <w:rPr>
                <w:sz w:val="22"/>
                <w:szCs w:val="22"/>
              </w:rPr>
            </w:pPr>
            <w:r w:rsidRPr="00B678B0">
              <w:rPr>
                <w:sz w:val="22"/>
                <w:szCs w:val="22"/>
              </w:rPr>
              <w:t>There was nothing under this heading</w:t>
            </w:r>
          </w:p>
          <w:p w:rsidR="00B678B0" w:rsidRPr="00B678B0" w:rsidRDefault="00B678B0" w:rsidP="006C12DE">
            <w:pPr>
              <w:numPr>
                <w:ilvl w:val="1"/>
                <w:numId w:val="8"/>
              </w:numPr>
              <w:tabs>
                <w:tab w:val="clear" w:pos="1440"/>
                <w:tab w:val="num" w:pos="1196"/>
              </w:tabs>
              <w:ind w:left="771"/>
              <w:rPr>
                <w:sz w:val="22"/>
                <w:szCs w:val="22"/>
              </w:rPr>
            </w:pPr>
            <w:r w:rsidRPr="00B678B0">
              <w:rPr>
                <w:sz w:val="22"/>
                <w:szCs w:val="22"/>
              </w:rPr>
              <w:t>Economic development</w:t>
            </w:r>
          </w:p>
          <w:p w:rsidR="00B678B0" w:rsidRPr="00B678B0" w:rsidRDefault="00B678B0" w:rsidP="006C12DE">
            <w:pPr>
              <w:tabs>
                <w:tab w:val="num" w:pos="1196"/>
              </w:tabs>
              <w:ind w:left="771"/>
              <w:rPr>
                <w:sz w:val="22"/>
                <w:szCs w:val="22"/>
              </w:rPr>
            </w:pPr>
            <w:r w:rsidRPr="00B678B0">
              <w:rPr>
                <w:sz w:val="22"/>
                <w:szCs w:val="22"/>
              </w:rPr>
              <w:t>There was nothing under this heading</w:t>
            </w:r>
          </w:p>
          <w:p w:rsidR="00B678B0" w:rsidRPr="00B678B0" w:rsidRDefault="00B678B0" w:rsidP="006C12DE">
            <w:pPr>
              <w:numPr>
                <w:ilvl w:val="1"/>
                <w:numId w:val="8"/>
              </w:numPr>
              <w:tabs>
                <w:tab w:val="clear" w:pos="1440"/>
                <w:tab w:val="num" w:pos="1196"/>
              </w:tabs>
              <w:ind w:left="771"/>
              <w:rPr>
                <w:sz w:val="22"/>
                <w:szCs w:val="22"/>
              </w:rPr>
            </w:pPr>
            <w:r w:rsidRPr="00B678B0">
              <w:rPr>
                <w:sz w:val="22"/>
                <w:szCs w:val="22"/>
              </w:rPr>
              <w:t xml:space="preserve">Lengthsman / P3 </w:t>
            </w:r>
          </w:p>
          <w:p w:rsidR="00B678B0" w:rsidRPr="00B678B0" w:rsidRDefault="00B678B0" w:rsidP="006C12DE">
            <w:pPr>
              <w:tabs>
                <w:tab w:val="num" w:pos="1196"/>
              </w:tabs>
              <w:ind w:left="771"/>
              <w:rPr>
                <w:sz w:val="22"/>
                <w:szCs w:val="22"/>
              </w:rPr>
            </w:pPr>
            <w:r w:rsidRPr="00B678B0">
              <w:rPr>
                <w:sz w:val="22"/>
                <w:szCs w:val="22"/>
              </w:rPr>
              <w:t xml:space="preserve">It was suggested that the paths are cleaned of leaves </w:t>
            </w:r>
          </w:p>
          <w:p w:rsidR="00B678B0" w:rsidRPr="00B678B0" w:rsidRDefault="00B678B0" w:rsidP="006C12DE">
            <w:pPr>
              <w:numPr>
                <w:ilvl w:val="1"/>
                <w:numId w:val="8"/>
              </w:numPr>
              <w:tabs>
                <w:tab w:val="clear" w:pos="1440"/>
                <w:tab w:val="num" w:pos="1196"/>
              </w:tabs>
              <w:ind w:left="771"/>
              <w:rPr>
                <w:sz w:val="22"/>
                <w:szCs w:val="22"/>
              </w:rPr>
            </w:pPr>
            <w:r w:rsidRPr="00B678B0">
              <w:rPr>
                <w:color w:val="000000"/>
                <w:sz w:val="22"/>
                <w:szCs w:val="22"/>
                <w:shd w:val="clear" w:color="auto" w:fill="FFFFFF"/>
              </w:rPr>
              <w:t>War Memorial</w:t>
            </w:r>
          </w:p>
          <w:p w:rsidR="00B678B0" w:rsidRPr="00B678B0" w:rsidRDefault="00B678B0" w:rsidP="006C12DE">
            <w:pPr>
              <w:tabs>
                <w:tab w:val="num" w:pos="1196"/>
              </w:tabs>
              <w:ind w:left="771"/>
              <w:rPr>
                <w:sz w:val="22"/>
                <w:szCs w:val="22"/>
              </w:rPr>
            </w:pPr>
            <w:r w:rsidRPr="00B678B0">
              <w:rPr>
                <w:color w:val="000000"/>
                <w:sz w:val="22"/>
                <w:szCs w:val="22"/>
                <w:shd w:val="clear" w:color="auto" w:fill="FFFFFF"/>
              </w:rPr>
              <w:t xml:space="preserve">Cllr. Banks updated the committee the current position  </w:t>
            </w:r>
          </w:p>
          <w:p w:rsidR="00B678B0" w:rsidRPr="00B678B0" w:rsidRDefault="00B678B0" w:rsidP="006C12DE">
            <w:pPr>
              <w:numPr>
                <w:ilvl w:val="1"/>
                <w:numId w:val="8"/>
              </w:numPr>
              <w:tabs>
                <w:tab w:val="clear" w:pos="1440"/>
                <w:tab w:val="num" w:pos="1196"/>
              </w:tabs>
              <w:ind w:left="771"/>
              <w:rPr>
                <w:sz w:val="22"/>
                <w:szCs w:val="22"/>
              </w:rPr>
            </w:pPr>
            <w:r w:rsidRPr="00B678B0">
              <w:rPr>
                <w:color w:val="000000"/>
                <w:sz w:val="22"/>
                <w:szCs w:val="22"/>
                <w:shd w:val="clear" w:color="auto" w:fill="FFFFFF"/>
              </w:rPr>
              <w:t>Quarry Liaison</w:t>
            </w:r>
          </w:p>
          <w:p w:rsidR="00B678B0" w:rsidRPr="00B678B0" w:rsidRDefault="00B678B0" w:rsidP="006C12DE">
            <w:pPr>
              <w:tabs>
                <w:tab w:val="num" w:pos="1196"/>
              </w:tabs>
              <w:ind w:left="771"/>
              <w:rPr>
                <w:sz w:val="22"/>
                <w:szCs w:val="22"/>
              </w:rPr>
            </w:pPr>
            <w:r w:rsidRPr="00B678B0">
              <w:rPr>
                <w:color w:val="000000"/>
                <w:sz w:val="22"/>
                <w:szCs w:val="22"/>
                <w:shd w:val="clear" w:color="auto" w:fill="FFFFFF"/>
              </w:rPr>
              <w:t xml:space="preserve">This will be discussed at the next meeting  </w:t>
            </w:r>
          </w:p>
          <w:p w:rsidR="00B678B0" w:rsidRPr="00B678B0" w:rsidRDefault="00B678B0" w:rsidP="006C12DE">
            <w:pPr>
              <w:numPr>
                <w:ilvl w:val="1"/>
                <w:numId w:val="8"/>
              </w:numPr>
              <w:tabs>
                <w:tab w:val="clear" w:pos="1440"/>
                <w:tab w:val="num" w:pos="1196"/>
              </w:tabs>
              <w:ind w:left="771"/>
              <w:rPr>
                <w:sz w:val="22"/>
                <w:szCs w:val="22"/>
              </w:rPr>
            </w:pPr>
            <w:r w:rsidRPr="00B678B0">
              <w:rPr>
                <w:color w:val="000000"/>
                <w:sz w:val="22"/>
                <w:szCs w:val="22"/>
                <w:shd w:val="clear" w:color="auto" w:fill="FFFFFF"/>
              </w:rPr>
              <w:t>Tree Warden</w:t>
            </w:r>
          </w:p>
          <w:p w:rsidR="00B678B0" w:rsidRPr="00B678B0" w:rsidRDefault="00B678B0" w:rsidP="006C12DE">
            <w:pPr>
              <w:tabs>
                <w:tab w:val="num" w:pos="1196"/>
              </w:tabs>
              <w:ind w:left="771"/>
              <w:rPr>
                <w:sz w:val="22"/>
                <w:szCs w:val="22"/>
              </w:rPr>
            </w:pPr>
            <w:r w:rsidRPr="00B678B0">
              <w:rPr>
                <w:sz w:val="22"/>
                <w:szCs w:val="22"/>
              </w:rPr>
              <w:t xml:space="preserve">It was reported that a working party had undertaken a considerable amount of clearing at </w:t>
            </w:r>
            <w:proofErr w:type="spellStart"/>
            <w:r w:rsidRPr="00B678B0">
              <w:rPr>
                <w:sz w:val="22"/>
                <w:szCs w:val="22"/>
              </w:rPr>
              <w:t>Crookedwell</w:t>
            </w:r>
            <w:proofErr w:type="spellEnd"/>
            <w:r w:rsidRPr="00B678B0">
              <w:rPr>
                <w:sz w:val="22"/>
                <w:szCs w:val="22"/>
              </w:rPr>
              <w:t xml:space="preserve"> and gaps had been created in the tree line. </w:t>
            </w:r>
          </w:p>
          <w:p w:rsidR="00B678B0" w:rsidRPr="00B678B0" w:rsidRDefault="00B678B0" w:rsidP="006C12DE">
            <w:pPr>
              <w:numPr>
                <w:ilvl w:val="1"/>
                <w:numId w:val="8"/>
              </w:numPr>
              <w:tabs>
                <w:tab w:val="clear" w:pos="1440"/>
                <w:tab w:val="num" w:pos="1196"/>
              </w:tabs>
              <w:ind w:left="771"/>
              <w:rPr>
                <w:sz w:val="22"/>
                <w:szCs w:val="22"/>
              </w:rPr>
            </w:pPr>
            <w:r w:rsidRPr="00B678B0">
              <w:rPr>
                <w:color w:val="000000"/>
                <w:sz w:val="22"/>
                <w:szCs w:val="22"/>
                <w:shd w:val="clear" w:color="auto" w:fill="FFFFFF"/>
              </w:rPr>
              <w:t>KLEEN</w:t>
            </w:r>
          </w:p>
          <w:p w:rsidR="00544C5A" w:rsidRPr="0092251B" w:rsidRDefault="00B678B0" w:rsidP="006C12DE">
            <w:pPr>
              <w:tabs>
                <w:tab w:val="num" w:pos="1196"/>
              </w:tabs>
              <w:ind w:left="771"/>
            </w:pPr>
            <w:r w:rsidRPr="00B678B0">
              <w:rPr>
                <w:sz w:val="22"/>
                <w:szCs w:val="22"/>
              </w:rPr>
              <w:t>There was nothing under this heading</w:t>
            </w:r>
          </w:p>
        </w:tc>
      </w:tr>
      <w:tr w:rsidR="00544C5A" w:rsidRPr="006B7074" w:rsidTr="00733ECD">
        <w:tc>
          <w:tcPr>
            <w:tcW w:w="1373" w:type="dxa"/>
          </w:tcPr>
          <w:p w:rsidR="00544C5A" w:rsidRPr="006B7074" w:rsidRDefault="00544C5A" w:rsidP="00544C5A">
            <w:pPr>
              <w:jc w:val="center"/>
              <w:rPr>
                <w:b/>
                <w:u w:val="single"/>
              </w:rPr>
            </w:pPr>
          </w:p>
        </w:tc>
        <w:tc>
          <w:tcPr>
            <w:tcW w:w="1003" w:type="dxa"/>
          </w:tcPr>
          <w:p w:rsidR="00544C5A" w:rsidRPr="00D65D62" w:rsidRDefault="00544C5A" w:rsidP="00544C5A">
            <w:pPr>
              <w:tabs>
                <w:tab w:val="left" w:pos="1305"/>
              </w:tabs>
              <w:jc w:val="center"/>
              <w:rPr>
                <w:b/>
              </w:rPr>
            </w:pPr>
          </w:p>
        </w:tc>
        <w:tc>
          <w:tcPr>
            <w:tcW w:w="8820" w:type="dxa"/>
          </w:tcPr>
          <w:p w:rsidR="00544C5A" w:rsidRPr="00FC7EEC" w:rsidRDefault="00544C5A" w:rsidP="00544C5A">
            <w:pPr>
              <w:tabs>
                <w:tab w:val="left" w:pos="1305"/>
              </w:tabs>
              <w:jc w:val="both"/>
              <w:rPr>
                <w:b/>
                <w:u w:val="single"/>
              </w:rPr>
            </w:pPr>
          </w:p>
        </w:tc>
      </w:tr>
      <w:tr w:rsidR="00544C5A" w:rsidRPr="006B7074" w:rsidTr="00733ECD">
        <w:tc>
          <w:tcPr>
            <w:tcW w:w="1373" w:type="dxa"/>
          </w:tcPr>
          <w:p w:rsidR="00544C5A" w:rsidRPr="002A1A63" w:rsidRDefault="00544C5A" w:rsidP="00544C5A">
            <w:pPr>
              <w:jc w:val="center"/>
              <w:rPr>
                <w:b/>
                <w:u w:val="single"/>
              </w:rPr>
            </w:pPr>
            <w:proofErr w:type="spellStart"/>
            <w:r>
              <w:rPr>
                <w:b/>
                <w:u w:val="single"/>
              </w:rPr>
              <w:t>Env</w:t>
            </w:r>
            <w:proofErr w:type="spellEnd"/>
            <w:r>
              <w:rPr>
                <w:b/>
                <w:u w:val="single"/>
              </w:rPr>
              <w:t xml:space="preserve"> 007</w:t>
            </w:r>
            <w:r w:rsidRPr="002A1A63">
              <w:rPr>
                <w:b/>
                <w:u w:val="single"/>
              </w:rPr>
              <w:t>-1</w:t>
            </w:r>
            <w:r>
              <w:rPr>
                <w:b/>
                <w:u w:val="single"/>
              </w:rPr>
              <w:t>7</w:t>
            </w:r>
          </w:p>
        </w:tc>
        <w:tc>
          <w:tcPr>
            <w:tcW w:w="1003" w:type="dxa"/>
          </w:tcPr>
          <w:p w:rsidR="00544C5A" w:rsidRPr="00D65D62" w:rsidRDefault="00544C5A" w:rsidP="00544C5A">
            <w:pPr>
              <w:jc w:val="center"/>
              <w:rPr>
                <w:b/>
              </w:rPr>
            </w:pPr>
            <w:r>
              <w:rPr>
                <w:b/>
              </w:rPr>
              <w:t>7.</w:t>
            </w:r>
          </w:p>
        </w:tc>
        <w:tc>
          <w:tcPr>
            <w:tcW w:w="8820" w:type="dxa"/>
          </w:tcPr>
          <w:p w:rsidR="00544C5A" w:rsidRPr="00B40FCE" w:rsidRDefault="00544C5A" w:rsidP="00544C5A">
            <w:pPr>
              <w:tabs>
                <w:tab w:val="left" w:pos="1305"/>
              </w:tabs>
              <w:jc w:val="both"/>
              <w:rPr>
                <w:b/>
                <w:u w:val="single"/>
              </w:rPr>
            </w:pPr>
            <w:r w:rsidRPr="00617885">
              <w:rPr>
                <w:b/>
                <w:u w:val="single"/>
              </w:rPr>
              <w:t>ITEMS FOR NEXT AGENDA</w:t>
            </w:r>
          </w:p>
        </w:tc>
      </w:tr>
      <w:tr w:rsidR="00544C5A" w:rsidRPr="006B7074" w:rsidTr="00733ECD">
        <w:tc>
          <w:tcPr>
            <w:tcW w:w="1373" w:type="dxa"/>
          </w:tcPr>
          <w:p w:rsidR="00544C5A" w:rsidRPr="002A1A63" w:rsidRDefault="00544C5A" w:rsidP="00544C5A">
            <w:pPr>
              <w:jc w:val="center"/>
              <w:rPr>
                <w:b/>
                <w:u w:val="single"/>
              </w:rPr>
            </w:pPr>
          </w:p>
        </w:tc>
        <w:tc>
          <w:tcPr>
            <w:tcW w:w="1003" w:type="dxa"/>
          </w:tcPr>
          <w:p w:rsidR="00544C5A" w:rsidRPr="00D65D62" w:rsidRDefault="00544C5A" w:rsidP="00544C5A">
            <w:pPr>
              <w:tabs>
                <w:tab w:val="left" w:pos="1305"/>
              </w:tabs>
              <w:jc w:val="center"/>
            </w:pPr>
          </w:p>
        </w:tc>
        <w:tc>
          <w:tcPr>
            <w:tcW w:w="8820" w:type="dxa"/>
          </w:tcPr>
          <w:p w:rsidR="00544C5A" w:rsidRPr="0092251B" w:rsidRDefault="00B678B0" w:rsidP="00544C5A">
            <w:r>
              <w:t xml:space="preserve">Churchyard </w:t>
            </w:r>
            <w:r>
              <w:rPr>
                <w:u w:val="words"/>
              </w:rPr>
              <w:t>Wall</w:t>
            </w:r>
          </w:p>
        </w:tc>
      </w:tr>
      <w:tr w:rsidR="00544C5A" w:rsidRPr="006B7074" w:rsidTr="00733ECD">
        <w:tc>
          <w:tcPr>
            <w:tcW w:w="1373" w:type="dxa"/>
          </w:tcPr>
          <w:p w:rsidR="00544C5A" w:rsidRPr="002A1A63" w:rsidRDefault="00544C5A" w:rsidP="00544C5A">
            <w:pPr>
              <w:jc w:val="center"/>
              <w:rPr>
                <w:b/>
                <w:u w:val="single"/>
              </w:rPr>
            </w:pPr>
          </w:p>
        </w:tc>
        <w:tc>
          <w:tcPr>
            <w:tcW w:w="1003" w:type="dxa"/>
          </w:tcPr>
          <w:p w:rsidR="00544C5A" w:rsidRPr="00D65D62" w:rsidRDefault="00544C5A" w:rsidP="00544C5A">
            <w:pPr>
              <w:tabs>
                <w:tab w:val="left" w:pos="1305"/>
              </w:tabs>
              <w:jc w:val="center"/>
              <w:rPr>
                <w:b/>
              </w:rPr>
            </w:pPr>
          </w:p>
        </w:tc>
        <w:tc>
          <w:tcPr>
            <w:tcW w:w="8820" w:type="dxa"/>
          </w:tcPr>
          <w:p w:rsidR="00544C5A" w:rsidRPr="00FC7EEC" w:rsidRDefault="00544C5A" w:rsidP="00544C5A">
            <w:pPr>
              <w:tabs>
                <w:tab w:val="left" w:pos="1305"/>
              </w:tabs>
              <w:jc w:val="both"/>
              <w:rPr>
                <w:b/>
                <w:u w:val="single"/>
              </w:rPr>
            </w:pPr>
          </w:p>
        </w:tc>
      </w:tr>
      <w:tr w:rsidR="00544C5A" w:rsidRPr="006B7074" w:rsidTr="00733ECD">
        <w:tc>
          <w:tcPr>
            <w:tcW w:w="1373" w:type="dxa"/>
          </w:tcPr>
          <w:p w:rsidR="00544C5A" w:rsidRPr="006B7074" w:rsidRDefault="00544C5A" w:rsidP="00544C5A">
            <w:pPr>
              <w:jc w:val="center"/>
              <w:rPr>
                <w:b/>
                <w:highlight w:val="yellow"/>
                <w:u w:val="single"/>
              </w:rPr>
            </w:pPr>
          </w:p>
        </w:tc>
        <w:tc>
          <w:tcPr>
            <w:tcW w:w="1003" w:type="dxa"/>
          </w:tcPr>
          <w:p w:rsidR="00544C5A" w:rsidRPr="00D65D62" w:rsidRDefault="00544C5A" w:rsidP="00544C5A">
            <w:pPr>
              <w:jc w:val="center"/>
              <w:rPr>
                <w:b/>
              </w:rPr>
            </w:pPr>
          </w:p>
        </w:tc>
        <w:tc>
          <w:tcPr>
            <w:tcW w:w="8820" w:type="dxa"/>
          </w:tcPr>
          <w:p w:rsidR="00544C5A" w:rsidRPr="001B7389" w:rsidRDefault="00544C5A" w:rsidP="00544C5A">
            <w:r>
              <w:t>The meeting was closed at 20.1</w:t>
            </w:r>
            <w:r w:rsidRPr="000C1FB8">
              <w:t>5</w:t>
            </w:r>
            <w:r>
              <w:t xml:space="preserve"> hrs</w:t>
            </w:r>
          </w:p>
        </w:tc>
      </w:tr>
      <w:tr w:rsidR="00544C5A" w:rsidRPr="006B7074" w:rsidTr="00733ECD">
        <w:trPr>
          <w:trHeight w:val="279"/>
        </w:trPr>
        <w:tc>
          <w:tcPr>
            <w:tcW w:w="1373" w:type="dxa"/>
          </w:tcPr>
          <w:p w:rsidR="00544C5A" w:rsidRPr="006B7074" w:rsidRDefault="00544C5A" w:rsidP="00544C5A">
            <w:pPr>
              <w:jc w:val="center"/>
              <w:rPr>
                <w:b/>
                <w:u w:val="single"/>
              </w:rPr>
            </w:pPr>
          </w:p>
        </w:tc>
        <w:tc>
          <w:tcPr>
            <w:tcW w:w="1003" w:type="dxa"/>
          </w:tcPr>
          <w:p w:rsidR="00544C5A" w:rsidRPr="00D65D62" w:rsidRDefault="00544C5A" w:rsidP="00544C5A">
            <w:pPr>
              <w:tabs>
                <w:tab w:val="left" w:pos="1305"/>
              </w:tabs>
              <w:jc w:val="center"/>
            </w:pPr>
          </w:p>
        </w:tc>
        <w:tc>
          <w:tcPr>
            <w:tcW w:w="8820" w:type="dxa"/>
          </w:tcPr>
          <w:p w:rsidR="00544C5A" w:rsidRPr="0092251B" w:rsidRDefault="00544C5A" w:rsidP="00544C5A">
            <w:pPr>
              <w:ind w:left="459"/>
            </w:pPr>
          </w:p>
        </w:tc>
      </w:tr>
      <w:tr w:rsidR="00544C5A" w:rsidRPr="006B7074" w:rsidTr="00733ECD">
        <w:tc>
          <w:tcPr>
            <w:tcW w:w="1373" w:type="dxa"/>
          </w:tcPr>
          <w:p w:rsidR="00544C5A" w:rsidRPr="006B7074" w:rsidRDefault="00544C5A" w:rsidP="00544C5A">
            <w:pPr>
              <w:jc w:val="center"/>
              <w:rPr>
                <w:b/>
                <w:u w:val="single"/>
              </w:rPr>
            </w:pPr>
          </w:p>
        </w:tc>
        <w:tc>
          <w:tcPr>
            <w:tcW w:w="1003" w:type="dxa"/>
          </w:tcPr>
          <w:p w:rsidR="00544C5A" w:rsidRPr="00D65D62" w:rsidRDefault="00544C5A" w:rsidP="00544C5A">
            <w:pPr>
              <w:tabs>
                <w:tab w:val="left" w:pos="1305"/>
              </w:tabs>
              <w:jc w:val="center"/>
              <w:rPr>
                <w:b/>
              </w:rPr>
            </w:pPr>
          </w:p>
        </w:tc>
        <w:tc>
          <w:tcPr>
            <w:tcW w:w="8820" w:type="dxa"/>
          </w:tcPr>
          <w:p w:rsidR="00544C5A" w:rsidRPr="00FC7EEC" w:rsidRDefault="00544C5A" w:rsidP="00544C5A">
            <w:pPr>
              <w:tabs>
                <w:tab w:val="left" w:pos="1305"/>
              </w:tabs>
              <w:jc w:val="both"/>
              <w:rPr>
                <w:b/>
                <w:u w:val="single"/>
              </w:rPr>
            </w:pPr>
          </w:p>
        </w:tc>
      </w:tr>
      <w:tr w:rsidR="00544C5A" w:rsidRPr="006B7074" w:rsidTr="00733ECD">
        <w:tc>
          <w:tcPr>
            <w:tcW w:w="1373" w:type="dxa"/>
          </w:tcPr>
          <w:p w:rsidR="00544C5A" w:rsidRPr="006B7074" w:rsidRDefault="00544C5A" w:rsidP="00544C5A">
            <w:pPr>
              <w:jc w:val="center"/>
              <w:rPr>
                <w:b/>
                <w:u w:val="single"/>
              </w:rPr>
            </w:pPr>
          </w:p>
        </w:tc>
        <w:tc>
          <w:tcPr>
            <w:tcW w:w="1003" w:type="dxa"/>
          </w:tcPr>
          <w:p w:rsidR="00544C5A" w:rsidRPr="00D65D62" w:rsidRDefault="00544C5A" w:rsidP="00544C5A">
            <w:pPr>
              <w:tabs>
                <w:tab w:val="left" w:pos="1305"/>
              </w:tabs>
              <w:jc w:val="center"/>
              <w:rPr>
                <w:b/>
              </w:rPr>
            </w:pPr>
          </w:p>
        </w:tc>
        <w:tc>
          <w:tcPr>
            <w:tcW w:w="8820" w:type="dxa"/>
          </w:tcPr>
          <w:p w:rsidR="00544C5A" w:rsidRPr="00B40FCE" w:rsidRDefault="00544C5A" w:rsidP="00544C5A">
            <w:pPr>
              <w:tabs>
                <w:tab w:val="left" w:pos="1305"/>
              </w:tabs>
              <w:jc w:val="both"/>
              <w:rPr>
                <w:b/>
                <w:u w:val="single"/>
              </w:rPr>
            </w:pPr>
          </w:p>
        </w:tc>
      </w:tr>
      <w:tr w:rsidR="00544C5A" w:rsidRPr="006B7074" w:rsidTr="00733ECD">
        <w:tc>
          <w:tcPr>
            <w:tcW w:w="1373" w:type="dxa"/>
          </w:tcPr>
          <w:p w:rsidR="00544C5A" w:rsidRPr="006B7074" w:rsidRDefault="00544C5A" w:rsidP="00544C5A">
            <w:pPr>
              <w:jc w:val="center"/>
              <w:rPr>
                <w:b/>
                <w:u w:val="single"/>
              </w:rPr>
            </w:pPr>
          </w:p>
        </w:tc>
        <w:tc>
          <w:tcPr>
            <w:tcW w:w="1003" w:type="dxa"/>
          </w:tcPr>
          <w:p w:rsidR="00544C5A" w:rsidRPr="00D65D62" w:rsidRDefault="00544C5A" w:rsidP="00544C5A">
            <w:pPr>
              <w:tabs>
                <w:tab w:val="left" w:pos="1305"/>
              </w:tabs>
              <w:jc w:val="center"/>
              <w:rPr>
                <w:b/>
              </w:rPr>
            </w:pPr>
          </w:p>
        </w:tc>
        <w:tc>
          <w:tcPr>
            <w:tcW w:w="8820" w:type="dxa"/>
          </w:tcPr>
          <w:p w:rsidR="00544C5A" w:rsidRPr="0092251B" w:rsidRDefault="00544C5A" w:rsidP="00544C5A"/>
        </w:tc>
      </w:tr>
      <w:tr w:rsidR="00544C5A" w:rsidRPr="006B7074" w:rsidTr="00733ECD">
        <w:tc>
          <w:tcPr>
            <w:tcW w:w="1373" w:type="dxa"/>
          </w:tcPr>
          <w:p w:rsidR="00544C5A" w:rsidRPr="006B7074" w:rsidRDefault="00544C5A" w:rsidP="00544C5A">
            <w:pPr>
              <w:jc w:val="center"/>
              <w:rPr>
                <w:b/>
                <w:u w:val="single"/>
              </w:rPr>
            </w:pPr>
          </w:p>
        </w:tc>
        <w:tc>
          <w:tcPr>
            <w:tcW w:w="1003" w:type="dxa"/>
          </w:tcPr>
          <w:p w:rsidR="00544C5A" w:rsidRPr="00D65D62" w:rsidRDefault="00544C5A" w:rsidP="00544C5A">
            <w:pPr>
              <w:tabs>
                <w:tab w:val="left" w:pos="1305"/>
              </w:tabs>
              <w:jc w:val="center"/>
              <w:rPr>
                <w:b/>
              </w:rPr>
            </w:pPr>
          </w:p>
        </w:tc>
        <w:tc>
          <w:tcPr>
            <w:tcW w:w="8820" w:type="dxa"/>
          </w:tcPr>
          <w:p w:rsidR="00544C5A" w:rsidRPr="00FC7EEC" w:rsidRDefault="00544C5A" w:rsidP="00544C5A">
            <w:pPr>
              <w:tabs>
                <w:tab w:val="left" w:pos="1305"/>
              </w:tabs>
              <w:jc w:val="both"/>
              <w:rPr>
                <w:b/>
                <w:u w:val="single"/>
              </w:rPr>
            </w:pPr>
          </w:p>
        </w:tc>
      </w:tr>
      <w:tr w:rsidR="00544C5A" w:rsidRPr="006B7074" w:rsidTr="00733ECD">
        <w:tc>
          <w:tcPr>
            <w:tcW w:w="1373" w:type="dxa"/>
          </w:tcPr>
          <w:p w:rsidR="00544C5A" w:rsidRPr="006B7074" w:rsidRDefault="00544C5A" w:rsidP="00544C5A">
            <w:pPr>
              <w:jc w:val="center"/>
              <w:rPr>
                <w:b/>
                <w:highlight w:val="yellow"/>
                <w:u w:val="single"/>
              </w:rPr>
            </w:pPr>
          </w:p>
        </w:tc>
        <w:tc>
          <w:tcPr>
            <w:tcW w:w="1003" w:type="dxa"/>
          </w:tcPr>
          <w:p w:rsidR="00544C5A" w:rsidRPr="00D65D62" w:rsidRDefault="00544C5A" w:rsidP="00544C5A">
            <w:pPr>
              <w:jc w:val="center"/>
              <w:rPr>
                <w:b/>
              </w:rPr>
            </w:pPr>
          </w:p>
        </w:tc>
        <w:tc>
          <w:tcPr>
            <w:tcW w:w="8820" w:type="dxa"/>
          </w:tcPr>
          <w:p w:rsidR="00544C5A" w:rsidRPr="001B7389" w:rsidRDefault="00544C5A" w:rsidP="00544C5A"/>
        </w:tc>
      </w:tr>
      <w:tr w:rsidR="00544C5A" w:rsidRPr="006B7074" w:rsidTr="00733ECD">
        <w:tc>
          <w:tcPr>
            <w:tcW w:w="1373" w:type="dxa"/>
          </w:tcPr>
          <w:p w:rsidR="00544C5A" w:rsidRPr="006B7074" w:rsidRDefault="00544C5A" w:rsidP="00544C5A">
            <w:pPr>
              <w:jc w:val="center"/>
              <w:rPr>
                <w:b/>
                <w:u w:val="single"/>
              </w:rPr>
            </w:pPr>
          </w:p>
        </w:tc>
        <w:tc>
          <w:tcPr>
            <w:tcW w:w="1003" w:type="dxa"/>
          </w:tcPr>
          <w:p w:rsidR="00544C5A" w:rsidRPr="00D65D62" w:rsidRDefault="00544C5A" w:rsidP="00544C5A">
            <w:pPr>
              <w:jc w:val="center"/>
              <w:rPr>
                <w:sz w:val="22"/>
                <w:szCs w:val="22"/>
              </w:rPr>
            </w:pPr>
          </w:p>
        </w:tc>
        <w:tc>
          <w:tcPr>
            <w:tcW w:w="8820" w:type="dxa"/>
          </w:tcPr>
          <w:p w:rsidR="00544C5A" w:rsidRPr="001B7389" w:rsidRDefault="00544C5A" w:rsidP="00544C5A"/>
        </w:tc>
      </w:tr>
      <w:tr w:rsidR="00544C5A" w:rsidRPr="006B7074" w:rsidTr="00733ECD">
        <w:tc>
          <w:tcPr>
            <w:tcW w:w="1373" w:type="dxa"/>
          </w:tcPr>
          <w:p w:rsidR="00544C5A" w:rsidRPr="006B7074" w:rsidRDefault="00544C5A" w:rsidP="00544C5A">
            <w:pPr>
              <w:jc w:val="center"/>
              <w:rPr>
                <w:b/>
                <w:u w:val="single"/>
              </w:rPr>
            </w:pPr>
          </w:p>
        </w:tc>
        <w:tc>
          <w:tcPr>
            <w:tcW w:w="1003" w:type="dxa"/>
          </w:tcPr>
          <w:p w:rsidR="00544C5A" w:rsidRPr="00D65D62" w:rsidRDefault="00544C5A" w:rsidP="00544C5A">
            <w:pPr>
              <w:tabs>
                <w:tab w:val="left" w:pos="1305"/>
              </w:tabs>
              <w:jc w:val="center"/>
              <w:rPr>
                <w:b/>
              </w:rPr>
            </w:pPr>
          </w:p>
        </w:tc>
        <w:tc>
          <w:tcPr>
            <w:tcW w:w="8820" w:type="dxa"/>
          </w:tcPr>
          <w:p w:rsidR="00544C5A" w:rsidRPr="001B7389" w:rsidRDefault="00544C5A" w:rsidP="00544C5A"/>
        </w:tc>
      </w:tr>
      <w:tr w:rsidR="00544C5A" w:rsidRPr="006B7074" w:rsidTr="00733ECD">
        <w:tc>
          <w:tcPr>
            <w:tcW w:w="1373" w:type="dxa"/>
          </w:tcPr>
          <w:p w:rsidR="00544C5A" w:rsidRPr="006B7074" w:rsidRDefault="00544C5A" w:rsidP="00544C5A">
            <w:pPr>
              <w:jc w:val="center"/>
              <w:rPr>
                <w:b/>
                <w:u w:val="single"/>
              </w:rPr>
            </w:pPr>
          </w:p>
        </w:tc>
        <w:tc>
          <w:tcPr>
            <w:tcW w:w="1003" w:type="dxa"/>
          </w:tcPr>
          <w:p w:rsidR="00544C5A" w:rsidRPr="00D65D62" w:rsidRDefault="00544C5A" w:rsidP="00544C5A">
            <w:pPr>
              <w:tabs>
                <w:tab w:val="left" w:pos="1305"/>
              </w:tabs>
              <w:jc w:val="center"/>
              <w:rPr>
                <w:b/>
              </w:rPr>
            </w:pPr>
          </w:p>
        </w:tc>
        <w:tc>
          <w:tcPr>
            <w:tcW w:w="8820" w:type="dxa"/>
          </w:tcPr>
          <w:p w:rsidR="00544C5A" w:rsidRDefault="00544C5A" w:rsidP="00544C5A">
            <w:r w:rsidRPr="00241EBB">
              <w:t xml:space="preserve">Signed </w:t>
            </w:r>
            <w:r w:rsidRPr="006B7074">
              <w:rPr>
                <w:vertAlign w:val="subscript"/>
              </w:rPr>
              <w:t>…………………………………………</w:t>
            </w:r>
            <w:r w:rsidRPr="006B7074">
              <w:rPr>
                <w:sz w:val="28"/>
                <w:szCs w:val="28"/>
                <w:vertAlign w:val="subscript"/>
              </w:rPr>
              <w:t xml:space="preserve">    </w:t>
            </w:r>
          </w:p>
          <w:p w:rsidR="00544C5A" w:rsidRPr="001B7389" w:rsidRDefault="00544C5A" w:rsidP="00544C5A">
            <w:r w:rsidRPr="00521F93">
              <w:t xml:space="preserve">Chair of </w:t>
            </w:r>
            <w:r>
              <w:t xml:space="preserve">Environment </w:t>
            </w:r>
            <w:r w:rsidRPr="00521F93">
              <w:t>Committee</w:t>
            </w:r>
            <w:r w:rsidRPr="006B7074">
              <w:rPr>
                <w:sz w:val="28"/>
                <w:szCs w:val="28"/>
                <w:vertAlign w:val="subscript"/>
              </w:rPr>
              <w:t xml:space="preserve">                                                  </w:t>
            </w:r>
            <w:r w:rsidRPr="00521F93">
              <w:t>Date</w:t>
            </w:r>
          </w:p>
        </w:tc>
      </w:tr>
    </w:tbl>
    <w:p w:rsidR="00F54C4B" w:rsidRDefault="00F54C4B" w:rsidP="00EC7849"/>
    <w:sectPr w:rsidR="00F54C4B" w:rsidSect="00EC7849">
      <w:headerReference w:type="even" r:id="rId12"/>
      <w:headerReference w:type="default" r:id="rId13"/>
      <w:footerReference w:type="even" r:id="rId14"/>
      <w:footerReference w:type="default" r:id="rId15"/>
      <w:headerReference w:type="first" r:id="rId16"/>
      <w:footerReference w:type="first" r:id="rId17"/>
      <w:pgSz w:w="12240" w:h="15840"/>
      <w:pgMar w:top="180" w:right="540" w:bottom="3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E89" w:rsidRDefault="006C0E89">
      <w:r>
        <w:separator/>
      </w:r>
    </w:p>
  </w:endnote>
  <w:endnote w:type="continuationSeparator" w:id="0">
    <w:p w:rsidR="006C0E89" w:rsidRDefault="006C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51F" w:rsidRDefault="00D50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51F" w:rsidRDefault="00D505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51F" w:rsidRDefault="00D50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E89" w:rsidRDefault="006C0E89">
      <w:r>
        <w:separator/>
      </w:r>
    </w:p>
  </w:footnote>
  <w:footnote w:type="continuationSeparator" w:id="0">
    <w:p w:rsidR="006C0E89" w:rsidRDefault="006C0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51F" w:rsidRDefault="00D50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51F" w:rsidRDefault="00D505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51F" w:rsidRDefault="00D50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2"/>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1" w15:restartNumberingAfterBreak="0">
    <w:nsid w:val="00000002"/>
    <w:multiLevelType w:val="multilevel"/>
    <w:tmpl w:val="894EE874"/>
    <w:lvl w:ilvl="0">
      <w:start w:val="1"/>
      <w:numFmt w:val="lowerLetter"/>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 w15:restartNumberingAfterBreak="0">
    <w:nsid w:val="00000003"/>
    <w:multiLevelType w:val="multilevel"/>
    <w:tmpl w:val="894EE875"/>
    <w:lvl w:ilvl="0">
      <w:start w:val="6"/>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3" w15:restartNumberingAfterBreak="0">
    <w:nsid w:val="11297F3A"/>
    <w:multiLevelType w:val="hybridMultilevel"/>
    <w:tmpl w:val="726882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19FC"/>
    <w:multiLevelType w:val="hybridMultilevel"/>
    <w:tmpl w:val="0D280D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C4BD9"/>
    <w:multiLevelType w:val="hybridMultilevel"/>
    <w:tmpl w:val="FBF44B40"/>
    <w:lvl w:ilvl="0" w:tplc="0409000B">
      <w:start w:val="1"/>
      <w:numFmt w:val="bullet"/>
      <w:lvlText w:val=""/>
      <w:lvlJc w:val="left"/>
      <w:pPr>
        <w:tabs>
          <w:tab w:val="num" w:pos="798"/>
        </w:tabs>
        <w:ind w:left="798" w:hanging="360"/>
      </w:pPr>
      <w:rPr>
        <w:rFonts w:ascii="Wingdings" w:hAnsi="Wingdings"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6" w15:restartNumberingAfterBreak="0">
    <w:nsid w:val="18B03AD7"/>
    <w:multiLevelType w:val="hybridMultilevel"/>
    <w:tmpl w:val="1D8E35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42237"/>
    <w:multiLevelType w:val="hybridMultilevel"/>
    <w:tmpl w:val="B2A8522E"/>
    <w:lvl w:ilvl="0" w:tplc="0409000B">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29845D8D"/>
    <w:multiLevelType w:val="hybridMultilevel"/>
    <w:tmpl w:val="6E401BF0"/>
    <w:lvl w:ilvl="0" w:tplc="A4EC648C">
      <w:start w:val="1"/>
      <w:numFmt w:val="lowerLetter"/>
      <w:lvlText w:val="%1."/>
      <w:lvlJc w:val="left"/>
      <w:pPr>
        <w:tabs>
          <w:tab w:val="num" w:pos="420"/>
        </w:tabs>
        <w:ind w:left="4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E16234"/>
    <w:multiLevelType w:val="hybridMultilevel"/>
    <w:tmpl w:val="D4520744"/>
    <w:lvl w:ilvl="0" w:tplc="B7FEFAAE">
      <w:start w:val="1"/>
      <w:numFmt w:val="decimal"/>
      <w:lvlText w:val="%1."/>
      <w:lvlJc w:val="left"/>
      <w:pPr>
        <w:tabs>
          <w:tab w:val="num" w:pos="1320"/>
        </w:tabs>
        <w:ind w:left="1320" w:hanging="360"/>
      </w:pPr>
      <w:rPr>
        <w:rFonts w:ascii="Times New Roman" w:eastAsia="ヒラギノ角ゴ Pro W3"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10921D7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851891"/>
    <w:multiLevelType w:val="hybridMultilevel"/>
    <w:tmpl w:val="25B4E52A"/>
    <w:lvl w:ilvl="0" w:tplc="0E9CF39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FB76644"/>
    <w:multiLevelType w:val="hybridMultilevel"/>
    <w:tmpl w:val="6B54FFDE"/>
    <w:lvl w:ilvl="0" w:tplc="1C069BB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1B40475"/>
    <w:multiLevelType w:val="multilevel"/>
    <w:tmpl w:val="43D0EA64"/>
    <w:lvl w:ilvl="0">
      <w:start w:val="1"/>
      <w:numFmt w:val="decimal"/>
      <w:isLgl/>
      <w:lvlText w:val="%1."/>
      <w:lvlJc w:val="left"/>
      <w:pPr>
        <w:tabs>
          <w:tab w:val="num" w:pos="360"/>
        </w:tabs>
        <w:ind w:left="360" w:firstLine="0"/>
      </w:pPr>
      <w:rPr>
        <w:rFonts w:hint="default"/>
        <w:color w:val="000000"/>
        <w:position w:val="0"/>
        <w:sz w:val="24"/>
      </w:rPr>
    </w:lvl>
    <w:lvl w:ilvl="1">
      <w:start w:val="1"/>
      <w:numFmt w:val="bullet"/>
      <w:lvlText w:val=""/>
      <w:lvlJc w:val="left"/>
      <w:pPr>
        <w:tabs>
          <w:tab w:val="num" w:pos="1260"/>
        </w:tabs>
        <w:ind w:left="1260" w:hanging="360"/>
      </w:pPr>
      <w:rPr>
        <w:rFonts w:ascii="Wingdings" w:hAnsi="Wingdings" w:hint="default"/>
        <w:color w:val="000000"/>
        <w:position w:val="0"/>
        <w:sz w:val="24"/>
      </w:rPr>
    </w:lvl>
    <w:lvl w:ilvl="2">
      <w:start w:val="1"/>
      <w:numFmt w:val="lowerRoman"/>
      <w:lvlText w:val="%3."/>
      <w:lvlJc w:val="left"/>
      <w:pPr>
        <w:tabs>
          <w:tab w:val="num" w:pos="408"/>
        </w:tabs>
        <w:ind w:left="408" w:firstLine="1392"/>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408"/>
        </w:tabs>
        <w:ind w:left="408" w:firstLine="3552"/>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408"/>
        </w:tabs>
        <w:ind w:left="408" w:firstLine="5712"/>
      </w:pPr>
      <w:rPr>
        <w:rFonts w:hint="default"/>
        <w:color w:val="000000"/>
        <w:position w:val="0"/>
        <w:sz w:val="24"/>
      </w:rPr>
    </w:lvl>
  </w:abstractNum>
  <w:abstractNum w:abstractNumId="13" w15:restartNumberingAfterBreak="0">
    <w:nsid w:val="7B5E2800"/>
    <w:multiLevelType w:val="hybridMultilevel"/>
    <w:tmpl w:val="FB325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0"/>
  </w:num>
  <w:num w:numId="5">
    <w:abstractNumId w:val="1"/>
  </w:num>
  <w:num w:numId="6">
    <w:abstractNumId w:val="2"/>
  </w:num>
  <w:num w:numId="7">
    <w:abstractNumId w:val="12"/>
  </w:num>
  <w:num w:numId="8">
    <w:abstractNumId w:val="9"/>
  </w:num>
  <w:num w:numId="9">
    <w:abstractNumId w:val="4"/>
  </w:num>
  <w:num w:numId="10">
    <w:abstractNumId w:val="6"/>
  </w:num>
  <w:num w:numId="11">
    <w:abstractNumId w:val="3"/>
  </w:num>
  <w:num w:numId="12">
    <w:abstractNumId w:val="13"/>
  </w:num>
  <w:num w:numId="13">
    <w:abstractNumId w:val="11"/>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75"/>
    <w:rsid w:val="0000030C"/>
    <w:rsid w:val="000037BE"/>
    <w:rsid w:val="00006BB3"/>
    <w:rsid w:val="00006DE4"/>
    <w:rsid w:val="0000710C"/>
    <w:rsid w:val="0000782A"/>
    <w:rsid w:val="00011464"/>
    <w:rsid w:val="0001270E"/>
    <w:rsid w:val="00013922"/>
    <w:rsid w:val="00015C2E"/>
    <w:rsid w:val="000269C9"/>
    <w:rsid w:val="0002725F"/>
    <w:rsid w:val="00031FD7"/>
    <w:rsid w:val="00035C9A"/>
    <w:rsid w:val="000412C5"/>
    <w:rsid w:val="00041412"/>
    <w:rsid w:val="00047DC8"/>
    <w:rsid w:val="00050A75"/>
    <w:rsid w:val="000546AA"/>
    <w:rsid w:val="0006248F"/>
    <w:rsid w:val="0006474A"/>
    <w:rsid w:val="00066A63"/>
    <w:rsid w:val="000727C7"/>
    <w:rsid w:val="00073384"/>
    <w:rsid w:val="00080F16"/>
    <w:rsid w:val="00081ACB"/>
    <w:rsid w:val="00090713"/>
    <w:rsid w:val="00096A5A"/>
    <w:rsid w:val="000B07DA"/>
    <w:rsid w:val="000B1065"/>
    <w:rsid w:val="000C04CB"/>
    <w:rsid w:val="000C19D5"/>
    <w:rsid w:val="000C1FB8"/>
    <w:rsid w:val="000D63C1"/>
    <w:rsid w:val="000E0F74"/>
    <w:rsid w:val="000E7A9F"/>
    <w:rsid w:val="000F1938"/>
    <w:rsid w:val="000F62D7"/>
    <w:rsid w:val="00101D8A"/>
    <w:rsid w:val="00102E9D"/>
    <w:rsid w:val="0010458B"/>
    <w:rsid w:val="00105B05"/>
    <w:rsid w:val="00106630"/>
    <w:rsid w:val="00111D8C"/>
    <w:rsid w:val="00115B96"/>
    <w:rsid w:val="00117662"/>
    <w:rsid w:val="00117DEB"/>
    <w:rsid w:val="0012334B"/>
    <w:rsid w:val="00123970"/>
    <w:rsid w:val="00124C61"/>
    <w:rsid w:val="00124CB6"/>
    <w:rsid w:val="00127E8C"/>
    <w:rsid w:val="00135A95"/>
    <w:rsid w:val="00136115"/>
    <w:rsid w:val="0013796D"/>
    <w:rsid w:val="0014096A"/>
    <w:rsid w:val="00140E40"/>
    <w:rsid w:val="0014158E"/>
    <w:rsid w:val="00143540"/>
    <w:rsid w:val="00145DD2"/>
    <w:rsid w:val="001460FA"/>
    <w:rsid w:val="00150167"/>
    <w:rsid w:val="001510B0"/>
    <w:rsid w:val="0015260B"/>
    <w:rsid w:val="00166BFA"/>
    <w:rsid w:val="001739D9"/>
    <w:rsid w:val="00175692"/>
    <w:rsid w:val="00175BD6"/>
    <w:rsid w:val="00190998"/>
    <w:rsid w:val="00191D4B"/>
    <w:rsid w:val="0019511F"/>
    <w:rsid w:val="001A12FD"/>
    <w:rsid w:val="001A4152"/>
    <w:rsid w:val="001A59DE"/>
    <w:rsid w:val="001A6098"/>
    <w:rsid w:val="001B197C"/>
    <w:rsid w:val="001B68EC"/>
    <w:rsid w:val="001B7389"/>
    <w:rsid w:val="001C2FEA"/>
    <w:rsid w:val="001C3CB0"/>
    <w:rsid w:val="001C59D4"/>
    <w:rsid w:val="001C7672"/>
    <w:rsid w:val="001D242A"/>
    <w:rsid w:val="001D2EE7"/>
    <w:rsid w:val="001E10D4"/>
    <w:rsid w:val="001F1118"/>
    <w:rsid w:val="001F39D9"/>
    <w:rsid w:val="001F580B"/>
    <w:rsid w:val="001F6E76"/>
    <w:rsid w:val="001F7C52"/>
    <w:rsid w:val="00203D3D"/>
    <w:rsid w:val="00206487"/>
    <w:rsid w:val="00207217"/>
    <w:rsid w:val="00207D3D"/>
    <w:rsid w:val="002128E2"/>
    <w:rsid w:val="00214CDE"/>
    <w:rsid w:val="002207A7"/>
    <w:rsid w:val="00222849"/>
    <w:rsid w:val="002248F2"/>
    <w:rsid w:val="00240BA0"/>
    <w:rsid w:val="00241943"/>
    <w:rsid w:val="00241EBB"/>
    <w:rsid w:val="00242265"/>
    <w:rsid w:val="0024276A"/>
    <w:rsid w:val="00246E1A"/>
    <w:rsid w:val="00250154"/>
    <w:rsid w:val="00250380"/>
    <w:rsid w:val="002503D4"/>
    <w:rsid w:val="00251286"/>
    <w:rsid w:val="00253EDB"/>
    <w:rsid w:val="00255522"/>
    <w:rsid w:val="00261388"/>
    <w:rsid w:val="00263AF8"/>
    <w:rsid w:val="00263AFB"/>
    <w:rsid w:val="0026629E"/>
    <w:rsid w:val="00271788"/>
    <w:rsid w:val="0028230D"/>
    <w:rsid w:val="00282C6D"/>
    <w:rsid w:val="00284F0A"/>
    <w:rsid w:val="00286495"/>
    <w:rsid w:val="00295D97"/>
    <w:rsid w:val="002A1A63"/>
    <w:rsid w:val="002B1112"/>
    <w:rsid w:val="002B2AB8"/>
    <w:rsid w:val="002B3BE5"/>
    <w:rsid w:val="002B7FAD"/>
    <w:rsid w:val="002C144E"/>
    <w:rsid w:val="002C3825"/>
    <w:rsid w:val="002D0577"/>
    <w:rsid w:val="002D362D"/>
    <w:rsid w:val="002E1F53"/>
    <w:rsid w:val="002E521D"/>
    <w:rsid w:val="002E55F9"/>
    <w:rsid w:val="002E5DDD"/>
    <w:rsid w:val="002E6294"/>
    <w:rsid w:val="002F3F16"/>
    <w:rsid w:val="002F549F"/>
    <w:rsid w:val="00301CDF"/>
    <w:rsid w:val="00305C06"/>
    <w:rsid w:val="00307800"/>
    <w:rsid w:val="00312C80"/>
    <w:rsid w:val="00326AF1"/>
    <w:rsid w:val="00332E76"/>
    <w:rsid w:val="003355D2"/>
    <w:rsid w:val="003358BD"/>
    <w:rsid w:val="00335BCD"/>
    <w:rsid w:val="00337223"/>
    <w:rsid w:val="00337D1A"/>
    <w:rsid w:val="00342925"/>
    <w:rsid w:val="00350E4F"/>
    <w:rsid w:val="00362542"/>
    <w:rsid w:val="00370E34"/>
    <w:rsid w:val="00372DD7"/>
    <w:rsid w:val="003730E0"/>
    <w:rsid w:val="00373D75"/>
    <w:rsid w:val="003749B5"/>
    <w:rsid w:val="0037718D"/>
    <w:rsid w:val="00380963"/>
    <w:rsid w:val="00380F22"/>
    <w:rsid w:val="003810D4"/>
    <w:rsid w:val="00381FCE"/>
    <w:rsid w:val="00385C04"/>
    <w:rsid w:val="00394320"/>
    <w:rsid w:val="003979DA"/>
    <w:rsid w:val="003A3782"/>
    <w:rsid w:val="003A62D9"/>
    <w:rsid w:val="003A6D83"/>
    <w:rsid w:val="003B0C9B"/>
    <w:rsid w:val="003B0D4F"/>
    <w:rsid w:val="003B2EA3"/>
    <w:rsid w:val="003B4649"/>
    <w:rsid w:val="003B62C1"/>
    <w:rsid w:val="003C02DF"/>
    <w:rsid w:val="003C22D2"/>
    <w:rsid w:val="003C3D24"/>
    <w:rsid w:val="003C6AF4"/>
    <w:rsid w:val="003E5902"/>
    <w:rsid w:val="003E607A"/>
    <w:rsid w:val="003E7A62"/>
    <w:rsid w:val="003F214A"/>
    <w:rsid w:val="003F2D23"/>
    <w:rsid w:val="003F6337"/>
    <w:rsid w:val="0040697B"/>
    <w:rsid w:val="00410331"/>
    <w:rsid w:val="00411140"/>
    <w:rsid w:val="00413642"/>
    <w:rsid w:val="0041537F"/>
    <w:rsid w:val="00420E8E"/>
    <w:rsid w:val="0042309C"/>
    <w:rsid w:val="00423F57"/>
    <w:rsid w:val="00427486"/>
    <w:rsid w:val="004368E7"/>
    <w:rsid w:val="00441EBD"/>
    <w:rsid w:val="00444CC7"/>
    <w:rsid w:val="00445FFD"/>
    <w:rsid w:val="00447508"/>
    <w:rsid w:val="00450312"/>
    <w:rsid w:val="0046017A"/>
    <w:rsid w:val="00465F22"/>
    <w:rsid w:val="004674F0"/>
    <w:rsid w:val="004865F2"/>
    <w:rsid w:val="00491556"/>
    <w:rsid w:val="004963E7"/>
    <w:rsid w:val="0049680C"/>
    <w:rsid w:val="004A0736"/>
    <w:rsid w:val="004A3052"/>
    <w:rsid w:val="004A4A66"/>
    <w:rsid w:val="004B05DB"/>
    <w:rsid w:val="004B1012"/>
    <w:rsid w:val="004B212A"/>
    <w:rsid w:val="004B2616"/>
    <w:rsid w:val="004B3F74"/>
    <w:rsid w:val="004B4F00"/>
    <w:rsid w:val="004B6810"/>
    <w:rsid w:val="004C0626"/>
    <w:rsid w:val="004D05AB"/>
    <w:rsid w:val="004D2B1A"/>
    <w:rsid w:val="004D524E"/>
    <w:rsid w:val="004F006E"/>
    <w:rsid w:val="004F022C"/>
    <w:rsid w:val="004F34A8"/>
    <w:rsid w:val="004F4361"/>
    <w:rsid w:val="0050404E"/>
    <w:rsid w:val="005044DD"/>
    <w:rsid w:val="005053A2"/>
    <w:rsid w:val="005056A4"/>
    <w:rsid w:val="00512282"/>
    <w:rsid w:val="00513165"/>
    <w:rsid w:val="00515B40"/>
    <w:rsid w:val="00521F93"/>
    <w:rsid w:val="00523879"/>
    <w:rsid w:val="00526E17"/>
    <w:rsid w:val="0053307A"/>
    <w:rsid w:val="0053349D"/>
    <w:rsid w:val="00535609"/>
    <w:rsid w:val="00536E48"/>
    <w:rsid w:val="00537F7E"/>
    <w:rsid w:val="00542D39"/>
    <w:rsid w:val="0054303A"/>
    <w:rsid w:val="00544C5A"/>
    <w:rsid w:val="00547111"/>
    <w:rsid w:val="005535BB"/>
    <w:rsid w:val="00554908"/>
    <w:rsid w:val="00555842"/>
    <w:rsid w:val="00557278"/>
    <w:rsid w:val="0056001F"/>
    <w:rsid w:val="00562B54"/>
    <w:rsid w:val="00565134"/>
    <w:rsid w:val="005659CC"/>
    <w:rsid w:val="00566EC2"/>
    <w:rsid w:val="005732C1"/>
    <w:rsid w:val="00575409"/>
    <w:rsid w:val="0057780F"/>
    <w:rsid w:val="0057791E"/>
    <w:rsid w:val="00581DD6"/>
    <w:rsid w:val="00590B1D"/>
    <w:rsid w:val="00591769"/>
    <w:rsid w:val="005929AD"/>
    <w:rsid w:val="00595390"/>
    <w:rsid w:val="0059755C"/>
    <w:rsid w:val="005A530E"/>
    <w:rsid w:val="005A5E6E"/>
    <w:rsid w:val="005A6434"/>
    <w:rsid w:val="005A792A"/>
    <w:rsid w:val="005B36A3"/>
    <w:rsid w:val="005C0892"/>
    <w:rsid w:val="005C1081"/>
    <w:rsid w:val="005C459D"/>
    <w:rsid w:val="005C45BB"/>
    <w:rsid w:val="005C5998"/>
    <w:rsid w:val="005D0F35"/>
    <w:rsid w:val="005D5CB4"/>
    <w:rsid w:val="005D6079"/>
    <w:rsid w:val="005D7458"/>
    <w:rsid w:val="005E2A13"/>
    <w:rsid w:val="005E6FB5"/>
    <w:rsid w:val="005F051D"/>
    <w:rsid w:val="005F3242"/>
    <w:rsid w:val="005F753C"/>
    <w:rsid w:val="005F778E"/>
    <w:rsid w:val="0060097D"/>
    <w:rsid w:val="00603A9A"/>
    <w:rsid w:val="00604DAE"/>
    <w:rsid w:val="00610F4F"/>
    <w:rsid w:val="00613F4D"/>
    <w:rsid w:val="006221C9"/>
    <w:rsid w:val="006240E5"/>
    <w:rsid w:val="006276F5"/>
    <w:rsid w:val="006278FA"/>
    <w:rsid w:val="0063084B"/>
    <w:rsid w:val="006342F2"/>
    <w:rsid w:val="00635D7C"/>
    <w:rsid w:val="006411F7"/>
    <w:rsid w:val="006417DA"/>
    <w:rsid w:val="00641F0C"/>
    <w:rsid w:val="0064380B"/>
    <w:rsid w:val="00643FD2"/>
    <w:rsid w:val="00646BF6"/>
    <w:rsid w:val="006473AC"/>
    <w:rsid w:val="00647C0D"/>
    <w:rsid w:val="00651FEB"/>
    <w:rsid w:val="006549FE"/>
    <w:rsid w:val="00662296"/>
    <w:rsid w:val="006633E3"/>
    <w:rsid w:val="006643FD"/>
    <w:rsid w:val="00664C49"/>
    <w:rsid w:val="00670EB8"/>
    <w:rsid w:val="006813BE"/>
    <w:rsid w:val="00681AEC"/>
    <w:rsid w:val="00685E03"/>
    <w:rsid w:val="00691966"/>
    <w:rsid w:val="00695A76"/>
    <w:rsid w:val="00697096"/>
    <w:rsid w:val="006A09D2"/>
    <w:rsid w:val="006A0B89"/>
    <w:rsid w:val="006A0E59"/>
    <w:rsid w:val="006B014A"/>
    <w:rsid w:val="006B0975"/>
    <w:rsid w:val="006B7074"/>
    <w:rsid w:val="006B75B7"/>
    <w:rsid w:val="006B7F3F"/>
    <w:rsid w:val="006C0B25"/>
    <w:rsid w:val="006C0E89"/>
    <w:rsid w:val="006C12DE"/>
    <w:rsid w:val="006C3A8F"/>
    <w:rsid w:val="006D2190"/>
    <w:rsid w:val="006D3B19"/>
    <w:rsid w:val="006D4C8B"/>
    <w:rsid w:val="006E4173"/>
    <w:rsid w:val="006E6E78"/>
    <w:rsid w:val="006E7A87"/>
    <w:rsid w:val="006F0B32"/>
    <w:rsid w:val="006F0BDF"/>
    <w:rsid w:val="006F30DF"/>
    <w:rsid w:val="006F5B20"/>
    <w:rsid w:val="006F5EC8"/>
    <w:rsid w:val="00701A56"/>
    <w:rsid w:val="00701A9F"/>
    <w:rsid w:val="00702F86"/>
    <w:rsid w:val="007063D7"/>
    <w:rsid w:val="007131FE"/>
    <w:rsid w:val="00717A84"/>
    <w:rsid w:val="00721F79"/>
    <w:rsid w:val="00723FB0"/>
    <w:rsid w:val="00725F72"/>
    <w:rsid w:val="00732F9E"/>
    <w:rsid w:val="00733ECD"/>
    <w:rsid w:val="00735108"/>
    <w:rsid w:val="00740AFD"/>
    <w:rsid w:val="00743171"/>
    <w:rsid w:val="0074758C"/>
    <w:rsid w:val="0075042B"/>
    <w:rsid w:val="007530B5"/>
    <w:rsid w:val="007567BF"/>
    <w:rsid w:val="007574E0"/>
    <w:rsid w:val="007660D4"/>
    <w:rsid w:val="00780840"/>
    <w:rsid w:val="0078124D"/>
    <w:rsid w:val="00784571"/>
    <w:rsid w:val="007853FA"/>
    <w:rsid w:val="007857E3"/>
    <w:rsid w:val="00790B7C"/>
    <w:rsid w:val="007929FF"/>
    <w:rsid w:val="00795A74"/>
    <w:rsid w:val="007A3DCE"/>
    <w:rsid w:val="007A5B84"/>
    <w:rsid w:val="007A681E"/>
    <w:rsid w:val="007A69DC"/>
    <w:rsid w:val="007A6B79"/>
    <w:rsid w:val="007C0F94"/>
    <w:rsid w:val="007C18D7"/>
    <w:rsid w:val="007C50B8"/>
    <w:rsid w:val="007C7763"/>
    <w:rsid w:val="007D7319"/>
    <w:rsid w:val="007E170E"/>
    <w:rsid w:val="007E4086"/>
    <w:rsid w:val="007E425C"/>
    <w:rsid w:val="007E768A"/>
    <w:rsid w:val="007F10D5"/>
    <w:rsid w:val="007F3ACA"/>
    <w:rsid w:val="007F3BC5"/>
    <w:rsid w:val="007F41C7"/>
    <w:rsid w:val="008011F7"/>
    <w:rsid w:val="008014F9"/>
    <w:rsid w:val="008204F7"/>
    <w:rsid w:val="00821A8D"/>
    <w:rsid w:val="0082333B"/>
    <w:rsid w:val="008257C0"/>
    <w:rsid w:val="00827C57"/>
    <w:rsid w:val="008366CD"/>
    <w:rsid w:val="0084759F"/>
    <w:rsid w:val="008475C8"/>
    <w:rsid w:val="00850C16"/>
    <w:rsid w:val="00853114"/>
    <w:rsid w:val="0085416C"/>
    <w:rsid w:val="00862383"/>
    <w:rsid w:val="008639A6"/>
    <w:rsid w:val="00867225"/>
    <w:rsid w:val="00870049"/>
    <w:rsid w:val="00871A03"/>
    <w:rsid w:val="008843DD"/>
    <w:rsid w:val="00885A5A"/>
    <w:rsid w:val="00887BD1"/>
    <w:rsid w:val="00890B4F"/>
    <w:rsid w:val="00894049"/>
    <w:rsid w:val="0089587C"/>
    <w:rsid w:val="008A02F1"/>
    <w:rsid w:val="008A0B4D"/>
    <w:rsid w:val="008A3389"/>
    <w:rsid w:val="008A673E"/>
    <w:rsid w:val="008B2519"/>
    <w:rsid w:val="008B46C9"/>
    <w:rsid w:val="008B63DE"/>
    <w:rsid w:val="008B66EF"/>
    <w:rsid w:val="008B73D0"/>
    <w:rsid w:val="008B7652"/>
    <w:rsid w:val="008C2981"/>
    <w:rsid w:val="008D6C3E"/>
    <w:rsid w:val="008F05B0"/>
    <w:rsid w:val="008F43F3"/>
    <w:rsid w:val="009129EB"/>
    <w:rsid w:val="00913BDB"/>
    <w:rsid w:val="009143B4"/>
    <w:rsid w:val="00922372"/>
    <w:rsid w:val="0092251B"/>
    <w:rsid w:val="00927F0F"/>
    <w:rsid w:val="009310E8"/>
    <w:rsid w:val="00934C20"/>
    <w:rsid w:val="00936B40"/>
    <w:rsid w:val="00937530"/>
    <w:rsid w:val="00937A9C"/>
    <w:rsid w:val="00941032"/>
    <w:rsid w:val="0094231F"/>
    <w:rsid w:val="009469C5"/>
    <w:rsid w:val="009518FD"/>
    <w:rsid w:val="00952EC3"/>
    <w:rsid w:val="0097225F"/>
    <w:rsid w:val="00975F02"/>
    <w:rsid w:val="00977F9D"/>
    <w:rsid w:val="00980820"/>
    <w:rsid w:val="00980836"/>
    <w:rsid w:val="00984983"/>
    <w:rsid w:val="00992991"/>
    <w:rsid w:val="009A0A02"/>
    <w:rsid w:val="009B6266"/>
    <w:rsid w:val="009B7520"/>
    <w:rsid w:val="009B78D5"/>
    <w:rsid w:val="009C295D"/>
    <w:rsid w:val="009C3176"/>
    <w:rsid w:val="009C3BC5"/>
    <w:rsid w:val="009D6C3A"/>
    <w:rsid w:val="009E1CD7"/>
    <w:rsid w:val="009E6555"/>
    <w:rsid w:val="009F21FC"/>
    <w:rsid w:val="009F4406"/>
    <w:rsid w:val="00A02522"/>
    <w:rsid w:val="00A0300A"/>
    <w:rsid w:val="00A04C27"/>
    <w:rsid w:val="00A12786"/>
    <w:rsid w:val="00A1379A"/>
    <w:rsid w:val="00A1438B"/>
    <w:rsid w:val="00A1574E"/>
    <w:rsid w:val="00A16FC1"/>
    <w:rsid w:val="00A229AE"/>
    <w:rsid w:val="00A243DA"/>
    <w:rsid w:val="00A3403A"/>
    <w:rsid w:val="00A41E7F"/>
    <w:rsid w:val="00A43A99"/>
    <w:rsid w:val="00A45908"/>
    <w:rsid w:val="00A45A7A"/>
    <w:rsid w:val="00A5367A"/>
    <w:rsid w:val="00A542A8"/>
    <w:rsid w:val="00A55FCE"/>
    <w:rsid w:val="00A606B2"/>
    <w:rsid w:val="00A60CC4"/>
    <w:rsid w:val="00A61341"/>
    <w:rsid w:val="00A63EDC"/>
    <w:rsid w:val="00A700C5"/>
    <w:rsid w:val="00A70E1D"/>
    <w:rsid w:val="00A74170"/>
    <w:rsid w:val="00A81B6C"/>
    <w:rsid w:val="00A841E7"/>
    <w:rsid w:val="00A853D1"/>
    <w:rsid w:val="00A8575E"/>
    <w:rsid w:val="00A8633D"/>
    <w:rsid w:val="00A90C60"/>
    <w:rsid w:val="00A92C74"/>
    <w:rsid w:val="00A96D58"/>
    <w:rsid w:val="00AA6B30"/>
    <w:rsid w:val="00AA78CB"/>
    <w:rsid w:val="00AB0004"/>
    <w:rsid w:val="00AB2E06"/>
    <w:rsid w:val="00AB3012"/>
    <w:rsid w:val="00AB5988"/>
    <w:rsid w:val="00AD39D9"/>
    <w:rsid w:val="00AD599F"/>
    <w:rsid w:val="00AD7961"/>
    <w:rsid w:val="00AE7017"/>
    <w:rsid w:val="00AE7C45"/>
    <w:rsid w:val="00AE7E21"/>
    <w:rsid w:val="00AF3214"/>
    <w:rsid w:val="00AF3C99"/>
    <w:rsid w:val="00B05C07"/>
    <w:rsid w:val="00B07000"/>
    <w:rsid w:val="00B15173"/>
    <w:rsid w:val="00B238D9"/>
    <w:rsid w:val="00B257F5"/>
    <w:rsid w:val="00B32BD0"/>
    <w:rsid w:val="00B40FCE"/>
    <w:rsid w:val="00B424D1"/>
    <w:rsid w:val="00B43ABB"/>
    <w:rsid w:val="00B5098D"/>
    <w:rsid w:val="00B5660C"/>
    <w:rsid w:val="00B5706D"/>
    <w:rsid w:val="00B6138A"/>
    <w:rsid w:val="00B613EB"/>
    <w:rsid w:val="00B628FF"/>
    <w:rsid w:val="00B62B5F"/>
    <w:rsid w:val="00B678B0"/>
    <w:rsid w:val="00B70921"/>
    <w:rsid w:val="00B7346B"/>
    <w:rsid w:val="00B74142"/>
    <w:rsid w:val="00B76186"/>
    <w:rsid w:val="00B801A5"/>
    <w:rsid w:val="00B838D6"/>
    <w:rsid w:val="00B84CFA"/>
    <w:rsid w:val="00B85019"/>
    <w:rsid w:val="00B85888"/>
    <w:rsid w:val="00B9305D"/>
    <w:rsid w:val="00B95678"/>
    <w:rsid w:val="00B96888"/>
    <w:rsid w:val="00B9718B"/>
    <w:rsid w:val="00BA4DE1"/>
    <w:rsid w:val="00BA6409"/>
    <w:rsid w:val="00BA7179"/>
    <w:rsid w:val="00BA7711"/>
    <w:rsid w:val="00BB11B9"/>
    <w:rsid w:val="00BB3BCF"/>
    <w:rsid w:val="00BB6A81"/>
    <w:rsid w:val="00BC06B9"/>
    <w:rsid w:val="00BC1A9A"/>
    <w:rsid w:val="00BD0682"/>
    <w:rsid w:val="00BD1CC0"/>
    <w:rsid w:val="00BD2BDF"/>
    <w:rsid w:val="00BE06BC"/>
    <w:rsid w:val="00BE31E4"/>
    <w:rsid w:val="00BE3BA0"/>
    <w:rsid w:val="00BF3698"/>
    <w:rsid w:val="00BF4D6B"/>
    <w:rsid w:val="00BF5DFC"/>
    <w:rsid w:val="00C0472F"/>
    <w:rsid w:val="00C056BE"/>
    <w:rsid w:val="00C074AA"/>
    <w:rsid w:val="00C07928"/>
    <w:rsid w:val="00C1040F"/>
    <w:rsid w:val="00C105E7"/>
    <w:rsid w:val="00C10B27"/>
    <w:rsid w:val="00C1148E"/>
    <w:rsid w:val="00C254E0"/>
    <w:rsid w:val="00C25F0D"/>
    <w:rsid w:val="00C359FD"/>
    <w:rsid w:val="00C35BD3"/>
    <w:rsid w:val="00C42D77"/>
    <w:rsid w:val="00C43E32"/>
    <w:rsid w:val="00C475C1"/>
    <w:rsid w:val="00C47D45"/>
    <w:rsid w:val="00C50D1C"/>
    <w:rsid w:val="00C5459F"/>
    <w:rsid w:val="00C5469C"/>
    <w:rsid w:val="00C65253"/>
    <w:rsid w:val="00C6638B"/>
    <w:rsid w:val="00C70F7D"/>
    <w:rsid w:val="00C7148A"/>
    <w:rsid w:val="00C80968"/>
    <w:rsid w:val="00C84BA9"/>
    <w:rsid w:val="00C90047"/>
    <w:rsid w:val="00C904E1"/>
    <w:rsid w:val="00C92C91"/>
    <w:rsid w:val="00C9406E"/>
    <w:rsid w:val="00CA0B6E"/>
    <w:rsid w:val="00CA4FBA"/>
    <w:rsid w:val="00CA6F95"/>
    <w:rsid w:val="00CB4CE4"/>
    <w:rsid w:val="00CB7FB2"/>
    <w:rsid w:val="00CC0641"/>
    <w:rsid w:val="00CC1426"/>
    <w:rsid w:val="00CC1854"/>
    <w:rsid w:val="00CC6264"/>
    <w:rsid w:val="00CC7989"/>
    <w:rsid w:val="00CD0EC5"/>
    <w:rsid w:val="00CD0FD7"/>
    <w:rsid w:val="00CD23AF"/>
    <w:rsid w:val="00CD3B29"/>
    <w:rsid w:val="00CF2138"/>
    <w:rsid w:val="00CF2AAA"/>
    <w:rsid w:val="00D001AD"/>
    <w:rsid w:val="00D038AF"/>
    <w:rsid w:val="00D067D4"/>
    <w:rsid w:val="00D0709A"/>
    <w:rsid w:val="00D07A07"/>
    <w:rsid w:val="00D10273"/>
    <w:rsid w:val="00D11217"/>
    <w:rsid w:val="00D13EB6"/>
    <w:rsid w:val="00D14E3F"/>
    <w:rsid w:val="00D16355"/>
    <w:rsid w:val="00D17BF8"/>
    <w:rsid w:val="00D17E9E"/>
    <w:rsid w:val="00D24697"/>
    <w:rsid w:val="00D25584"/>
    <w:rsid w:val="00D26364"/>
    <w:rsid w:val="00D27EF6"/>
    <w:rsid w:val="00D3126A"/>
    <w:rsid w:val="00D40EAD"/>
    <w:rsid w:val="00D4338B"/>
    <w:rsid w:val="00D44CD1"/>
    <w:rsid w:val="00D5051F"/>
    <w:rsid w:val="00D56BCD"/>
    <w:rsid w:val="00D5739C"/>
    <w:rsid w:val="00D62C14"/>
    <w:rsid w:val="00D65D62"/>
    <w:rsid w:val="00D676BA"/>
    <w:rsid w:val="00D714AA"/>
    <w:rsid w:val="00D71FA6"/>
    <w:rsid w:val="00D749C5"/>
    <w:rsid w:val="00D76358"/>
    <w:rsid w:val="00D765E0"/>
    <w:rsid w:val="00D84011"/>
    <w:rsid w:val="00D8491A"/>
    <w:rsid w:val="00D85D2F"/>
    <w:rsid w:val="00D87B35"/>
    <w:rsid w:val="00D87B49"/>
    <w:rsid w:val="00D900E8"/>
    <w:rsid w:val="00D93221"/>
    <w:rsid w:val="00D953BF"/>
    <w:rsid w:val="00D97682"/>
    <w:rsid w:val="00DA419A"/>
    <w:rsid w:val="00DA7284"/>
    <w:rsid w:val="00DB24CA"/>
    <w:rsid w:val="00DB4AC1"/>
    <w:rsid w:val="00DC1492"/>
    <w:rsid w:val="00DC64E6"/>
    <w:rsid w:val="00DD0C6E"/>
    <w:rsid w:val="00DD2562"/>
    <w:rsid w:val="00DD2F6B"/>
    <w:rsid w:val="00DD732A"/>
    <w:rsid w:val="00DE4E27"/>
    <w:rsid w:val="00DE54A3"/>
    <w:rsid w:val="00DE6BF3"/>
    <w:rsid w:val="00DE7D29"/>
    <w:rsid w:val="00DF7BDA"/>
    <w:rsid w:val="00E03818"/>
    <w:rsid w:val="00E04780"/>
    <w:rsid w:val="00E05C34"/>
    <w:rsid w:val="00E1729F"/>
    <w:rsid w:val="00E17B40"/>
    <w:rsid w:val="00E214CB"/>
    <w:rsid w:val="00E23C79"/>
    <w:rsid w:val="00E24B35"/>
    <w:rsid w:val="00E34B4E"/>
    <w:rsid w:val="00E4190F"/>
    <w:rsid w:val="00E4695B"/>
    <w:rsid w:val="00E47801"/>
    <w:rsid w:val="00E52D11"/>
    <w:rsid w:val="00E61DDA"/>
    <w:rsid w:val="00E61E85"/>
    <w:rsid w:val="00E74475"/>
    <w:rsid w:val="00E745CB"/>
    <w:rsid w:val="00E75F79"/>
    <w:rsid w:val="00E7612F"/>
    <w:rsid w:val="00E7696D"/>
    <w:rsid w:val="00E807BF"/>
    <w:rsid w:val="00E8292E"/>
    <w:rsid w:val="00E85FE9"/>
    <w:rsid w:val="00E91826"/>
    <w:rsid w:val="00E94AF2"/>
    <w:rsid w:val="00EA11D1"/>
    <w:rsid w:val="00EB2205"/>
    <w:rsid w:val="00EB3F0A"/>
    <w:rsid w:val="00EB6D85"/>
    <w:rsid w:val="00EC7849"/>
    <w:rsid w:val="00ED172C"/>
    <w:rsid w:val="00ED1F2B"/>
    <w:rsid w:val="00ED3838"/>
    <w:rsid w:val="00ED7ECD"/>
    <w:rsid w:val="00EE3C62"/>
    <w:rsid w:val="00EE4730"/>
    <w:rsid w:val="00EE7E81"/>
    <w:rsid w:val="00F02D31"/>
    <w:rsid w:val="00F0524F"/>
    <w:rsid w:val="00F07FD5"/>
    <w:rsid w:val="00F21072"/>
    <w:rsid w:val="00F2333D"/>
    <w:rsid w:val="00F23B46"/>
    <w:rsid w:val="00F246AA"/>
    <w:rsid w:val="00F264E9"/>
    <w:rsid w:val="00F36856"/>
    <w:rsid w:val="00F37DE3"/>
    <w:rsid w:val="00F51A6B"/>
    <w:rsid w:val="00F54C4B"/>
    <w:rsid w:val="00F6252B"/>
    <w:rsid w:val="00F70388"/>
    <w:rsid w:val="00F70853"/>
    <w:rsid w:val="00F71AA0"/>
    <w:rsid w:val="00F73C50"/>
    <w:rsid w:val="00F73D6D"/>
    <w:rsid w:val="00F76E6D"/>
    <w:rsid w:val="00F84EFD"/>
    <w:rsid w:val="00F860B7"/>
    <w:rsid w:val="00F86E80"/>
    <w:rsid w:val="00F9208A"/>
    <w:rsid w:val="00F92BE0"/>
    <w:rsid w:val="00F948BC"/>
    <w:rsid w:val="00F94E70"/>
    <w:rsid w:val="00FA0CEC"/>
    <w:rsid w:val="00FA7FDE"/>
    <w:rsid w:val="00FB148B"/>
    <w:rsid w:val="00FB151F"/>
    <w:rsid w:val="00FB1928"/>
    <w:rsid w:val="00FB3720"/>
    <w:rsid w:val="00FC142A"/>
    <w:rsid w:val="00FC24E4"/>
    <w:rsid w:val="00FC3A6B"/>
    <w:rsid w:val="00FC7EEC"/>
    <w:rsid w:val="00FD2D14"/>
    <w:rsid w:val="00FD39AF"/>
    <w:rsid w:val="00FD436C"/>
    <w:rsid w:val="00FD62D5"/>
    <w:rsid w:val="00FD7ADC"/>
    <w:rsid w:val="00FE23C7"/>
    <w:rsid w:val="00FE34FB"/>
    <w:rsid w:val="00FE3CA7"/>
    <w:rsid w:val="00FE4335"/>
    <w:rsid w:val="00FF1F34"/>
    <w:rsid w:val="00FF2721"/>
    <w:rsid w:val="00FF551E"/>
    <w:rsid w:val="00FF5BF2"/>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FAD6A"/>
  <w15:docId w15:val="{F934BB70-B6B5-484E-8829-86543815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8124D"/>
    <w:rPr>
      <w:sz w:val="24"/>
      <w:szCs w:val="24"/>
      <w:lang w:eastAsia="en-US"/>
    </w:rPr>
  </w:style>
  <w:style w:type="paragraph" w:styleId="Heading2">
    <w:name w:val="heading 2"/>
    <w:basedOn w:val="Normal"/>
    <w:link w:val="Heading2Char"/>
    <w:qFormat/>
    <w:rsid w:val="00513165"/>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character" w:styleId="Hyperlink">
    <w:name w:val="Hyperlink"/>
    <w:rsid w:val="00253EDB"/>
    <w:rPr>
      <w:color w:val="0000FF"/>
      <w:u w:val="single"/>
    </w:rPr>
  </w:style>
  <w:style w:type="character" w:styleId="Strong">
    <w:name w:val="Strong"/>
    <w:qFormat/>
    <w:rsid w:val="00253EDB"/>
    <w:rPr>
      <w:b/>
      <w:bCs/>
    </w:rPr>
  </w:style>
  <w:style w:type="paragraph" w:styleId="NormalWeb">
    <w:name w:val="Normal (Web)"/>
    <w:basedOn w:val="Normal"/>
    <w:rsid w:val="00253EDB"/>
    <w:pPr>
      <w:spacing w:before="100" w:beforeAutospacing="1" w:after="100" w:afterAutospacing="1"/>
    </w:pPr>
    <w:rPr>
      <w:lang w:val="en-US"/>
    </w:rPr>
  </w:style>
  <w:style w:type="table" w:styleId="TableGrid">
    <w:name w:val="Table Grid"/>
    <w:basedOn w:val="TableNormal"/>
    <w:rsid w:val="00E74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96888"/>
  </w:style>
  <w:style w:type="character" w:customStyle="1" w:styleId="apple-converted-space">
    <w:name w:val="apple-converted-space"/>
    <w:basedOn w:val="DefaultParagraphFont"/>
    <w:rsid w:val="00557278"/>
  </w:style>
  <w:style w:type="paragraph" w:customStyle="1" w:styleId="Body">
    <w:name w:val="Body"/>
    <w:rsid w:val="009F21FC"/>
    <w:rPr>
      <w:rFonts w:ascii="Helvetica" w:eastAsia="ヒラギノ角ゴ Pro W3" w:hAnsi="Helvetica"/>
      <w:color w:val="000000"/>
      <w:sz w:val="24"/>
      <w:lang w:val="en-US"/>
    </w:rPr>
  </w:style>
  <w:style w:type="character" w:customStyle="1" w:styleId="Heading2Char">
    <w:name w:val="Heading 2 Char"/>
    <w:link w:val="Heading2"/>
    <w:locked/>
    <w:rsid w:val="00513165"/>
    <w:rPr>
      <w:b/>
      <w:bCs/>
      <w:sz w:val="36"/>
      <w:szCs w:val="36"/>
      <w:lang w:val="en-GB" w:eastAsia="en-GB" w:bidi="ar-SA"/>
    </w:rPr>
  </w:style>
  <w:style w:type="paragraph" w:styleId="ListParagraph">
    <w:name w:val="List Paragraph"/>
    <w:uiPriority w:val="34"/>
    <w:qFormat/>
    <w:rsid w:val="00E24B35"/>
    <w:pPr>
      <w:ind w:left="720"/>
    </w:pPr>
    <w:rPr>
      <w:rFonts w:eastAsia="ヒラギノ角ゴ Pro W3"/>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4527">
      <w:bodyDiv w:val="1"/>
      <w:marLeft w:val="0"/>
      <w:marRight w:val="0"/>
      <w:marTop w:val="0"/>
      <w:marBottom w:val="0"/>
      <w:divBdr>
        <w:top w:val="none" w:sz="0" w:space="0" w:color="auto"/>
        <w:left w:val="none" w:sz="0" w:space="0" w:color="auto"/>
        <w:bottom w:val="none" w:sz="0" w:space="0" w:color="auto"/>
        <w:right w:val="none" w:sz="0" w:space="0" w:color="auto"/>
      </w:divBdr>
    </w:div>
    <w:div w:id="95369514">
      <w:bodyDiv w:val="1"/>
      <w:marLeft w:val="0"/>
      <w:marRight w:val="0"/>
      <w:marTop w:val="0"/>
      <w:marBottom w:val="0"/>
      <w:divBdr>
        <w:top w:val="none" w:sz="0" w:space="0" w:color="auto"/>
        <w:left w:val="none" w:sz="0" w:space="0" w:color="auto"/>
        <w:bottom w:val="none" w:sz="0" w:space="0" w:color="auto"/>
        <w:right w:val="none" w:sz="0" w:space="0" w:color="auto"/>
      </w:divBdr>
      <w:divsChild>
        <w:div w:id="2011129483">
          <w:marLeft w:val="0"/>
          <w:marRight w:val="0"/>
          <w:marTop w:val="0"/>
          <w:marBottom w:val="0"/>
          <w:divBdr>
            <w:top w:val="none" w:sz="0" w:space="0" w:color="auto"/>
            <w:left w:val="none" w:sz="0" w:space="0" w:color="auto"/>
            <w:bottom w:val="none" w:sz="0" w:space="0" w:color="auto"/>
            <w:right w:val="none" w:sz="0" w:space="0" w:color="auto"/>
          </w:divBdr>
        </w:div>
      </w:divsChild>
    </w:div>
    <w:div w:id="183976989">
      <w:bodyDiv w:val="1"/>
      <w:marLeft w:val="0"/>
      <w:marRight w:val="0"/>
      <w:marTop w:val="0"/>
      <w:marBottom w:val="0"/>
      <w:divBdr>
        <w:top w:val="none" w:sz="0" w:space="0" w:color="auto"/>
        <w:left w:val="none" w:sz="0" w:space="0" w:color="auto"/>
        <w:bottom w:val="none" w:sz="0" w:space="0" w:color="auto"/>
        <w:right w:val="none" w:sz="0" w:space="0" w:color="auto"/>
      </w:divBdr>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629362424">
      <w:bodyDiv w:val="1"/>
      <w:marLeft w:val="0"/>
      <w:marRight w:val="0"/>
      <w:marTop w:val="0"/>
      <w:marBottom w:val="0"/>
      <w:divBdr>
        <w:top w:val="none" w:sz="0" w:space="0" w:color="auto"/>
        <w:left w:val="none" w:sz="0" w:space="0" w:color="auto"/>
        <w:bottom w:val="none" w:sz="0" w:space="0" w:color="auto"/>
        <w:right w:val="none" w:sz="0" w:space="0" w:color="auto"/>
      </w:divBdr>
    </w:div>
    <w:div w:id="653946117">
      <w:bodyDiv w:val="1"/>
      <w:marLeft w:val="0"/>
      <w:marRight w:val="0"/>
      <w:marTop w:val="0"/>
      <w:marBottom w:val="0"/>
      <w:divBdr>
        <w:top w:val="none" w:sz="0" w:space="0" w:color="auto"/>
        <w:left w:val="none" w:sz="0" w:space="0" w:color="auto"/>
        <w:bottom w:val="none" w:sz="0" w:space="0" w:color="auto"/>
        <w:right w:val="none" w:sz="0" w:space="0" w:color="auto"/>
      </w:divBdr>
    </w:div>
    <w:div w:id="746654802">
      <w:bodyDiv w:val="1"/>
      <w:marLeft w:val="0"/>
      <w:marRight w:val="0"/>
      <w:marTop w:val="0"/>
      <w:marBottom w:val="0"/>
      <w:divBdr>
        <w:top w:val="none" w:sz="0" w:space="0" w:color="auto"/>
        <w:left w:val="none" w:sz="0" w:space="0" w:color="auto"/>
        <w:bottom w:val="none" w:sz="0" w:space="0" w:color="auto"/>
        <w:right w:val="none" w:sz="0" w:space="0" w:color="auto"/>
      </w:divBdr>
    </w:div>
    <w:div w:id="1025059921">
      <w:bodyDiv w:val="1"/>
      <w:marLeft w:val="0"/>
      <w:marRight w:val="0"/>
      <w:marTop w:val="0"/>
      <w:marBottom w:val="0"/>
      <w:divBdr>
        <w:top w:val="none" w:sz="0" w:space="0" w:color="auto"/>
        <w:left w:val="none" w:sz="0" w:space="0" w:color="auto"/>
        <w:bottom w:val="none" w:sz="0" w:space="0" w:color="auto"/>
        <w:right w:val="none" w:sz="0" w:space="0" w:color="auto"/>
      </w:divBdr>
    </w:div>
    <w:div w:id="1037043678">
      <w:bodyDiv w:val="1"/>
      <w:marLeft w:val="0"/>
      <w:marRight w:val="0"/>
      <w:marTop w:val="0"/>
      <w:marBottom w:val="0"/>
      <w:divBdr>
        <w:top w:val="none" w:sz="0" w:space="0" w:color="auto"/>
        <w:left w:val="none" w:sz="0" w:space="0" w:color="auto"/>
        <w:bottom w:val="none" w:sz="0" w:space="0" w:color="auto"/>
        <w:right w:val="none" w:sz="0" w:space="0" w:color="auto"/>
      </w:divBdr>
    </w:div>
    <w:div w:id="1048601749">
      <w:bodyDiv w:val="1"/>
      <w:marLeft w:val="0"/>
      <w:marRight w:val="0"/>
      <w:marTop w:val="0"/>
      <w:marBottom w:val="0"/>
      <w:divBdr>
        <w:top w:val="none" w:sz="0" w:space="0" w:color="auto"/>
        <w:left w:val="none" w:sz="0" w:space="0" w:color="auto"/>
        <w:bottom w:val="none" w:sz="0" w:space="0" w:color="auto"/>
        <w:right w:val="none" w:sz="0" w:space="0" w:color="auto"/>
      </w:divBdr>
    </w:div>
    <w:div w:id="1113325802">
      <w:bodyDiv w:val="1"/>
      <w:marLeft w:val="0"/>
      <w:marRight w:val="0"/>
      <w:marTop w:val="0"/>
      <w:marBottom w:val="0"/>
      <w:divBdr>
        <w:top w:val="none" w:sz="0" w:space="0" w:color="auto"/>
        <w:left w:val="none" w:sz="0" w:space="0" w:color="auto"/>
        <w:bottom w:val="none" w:sz="0" w:space="0" w:color="auto"/>
        <w:right w:val="none" w:sz="0" w:space="0" w:color="auto"/>
      </w:divBdr>
      <w:divsChild>
        <w:div w:id="12609602">
          <w:marLeft w:val="0"/>
          <w:marRight w:val="0"/>
          <w:marTop w:val="0"/>
          <w:marBottom w:val="0"/>
          <w:divBdr>
            <w:top w:val="none" w:sz="0" w:space="0" w:color="auto"/>
            <w:left w:val="none" w:sz="0" w:space="0" w:color="auto"/>
            <w:bottom w:val="none" w:sz="0" w:space="0" w:color="auto"/>
            <w:right w:val="none" w:sz="0" w:space="0" w:color="auto"/>
          </w:divBdr>
          <w:divsChild>
            <w:div w:id="44060999">
              <w:marLeft w:val="0"/>
              <w:marRight w:val="0"/>
              <w:marTop w:val="0"/>
              <w:marBottom w:val="0"/>
              <w:divBdr>
                <w:top w:val="none" w:sz="0" w:space="0" w:color="auto"/>
                <w:left w:val="none" w:sz="0" w:space="0" w:color="auto"/>
                <w:bottom w:val="none" w:sz="0" w:space="0" w:color="auto"/>
                <w:right w:val="none" w:sz="0" w:space="0" w:color="auto"/>
              </w:divBdr>
            </w:div>
            <w:div w:id="138885558">
              <w:marLeft w:val="0"/>
              <w:marRight w:val="0"/>
              <w:marTop w:val="0"/>
              <w:marBottom w:val="0"/>
              <w:divBdr>
                <w:top w:val="none" w:sz="0" w:space="0" w:color="auto"/>
                <w:left w:val="none" w:sz="0" w:space="0" w:color="auto"/>
                <w:bottom w:val="none" w:sz="0" w:space="0" w:color="auto"/>
                <w:right w:val="none" w:sz="0" w:space="0" w:color="auto"/>
              </w:divBdr>
            </w:div>
            <w:div w:id="148328974">
              <w:marLeft w:val="0"/>
              <w:marRight w:val="0"/>
              <w:marTop w:val="0"/>
              <w:marBottom w:val="0"/>
              <w:divBdr>
                <w:top w:val="none" w:sz="0" w:space="0" w:color="auto"/>
                <w:left w:val="none" w:sz="0" w:space="0" w:color="auto"/>
                <w:bottom w:val="none" w:sz="0" w:space="0" w:color="auto"/>
                <w:right w:val="none" w:sz="0" w:space="0" w:color="auto"/>
              </w:divBdr>
            </w:div>
            <w:div w:id="373038504">
              <w:marLeft w:val="0"/>
              <w:marRight w:val="0"/>
              <w:marTop w:val="0"/>
              <w:marBottom w:val="0"/>
              <w:divBdr>
                <w:top w:val="none" w:sz="0" w:space="0" w:color="auto"/>
                <w:left w:val="none" w:sz="0" w:space="0" w:color="auto"/>
                <w:bottom w:val="none" w:sz="0" w:space="0" w:color="auto"/>
                <w:right w:val="none" w:sz="0" w:space="0" w:color="auto"/>
              </w:divBdr>
            </w:div>
            <w:div w:id="807211523">
              <w:marLeft w:val="0"/>
              <w:marRight w:val="0"/>
              <w:marTop w:val="0"/>
              <w:marBottom w:val="0"/>
              <w:divBdr>
                <w:top w:val="none" w:sz="0" w:space="0" w:color="auto"/>
                <w:left w:val="none" w:sz="0" w:space="0" w:color="auto"/>
                <w:bottom w:val="none" w:sz="0" w:space="0" w:color="auto"/>
                <w:right w:val="none" w:sz="0" w:space="0" w:color="auto"/>
              </w:divBdr>
            </w:div>
            <w:div w:id="1258364410">
              <w:marLeft w:val="0"/>
              <w:marRight w:val="0"/>
              <w:marTop w:val="0"/>
              <w:marBottom w:val="0"/>
              <w:divBdr>
                <w:top w:val="none" w:sz="0" w:space="0" w:color="auto"/>
                <w:left w:val="none" w:sz="0" w:space="0" w:color="auto"/>
                <w:bottom w:val="none" w:sz="0" w:space="0" w:color="auto"/>
                <w:right w:val="none" w:sz="0" w:space="0" w:color="auto"/>
              </w:divBdr>
            </w:div>
            <w:div w:id="1498417219">
              <w:marLeft w:val="0"/>
              <w:marRight w:val="0"/>
              <w:marTop w:val="0"/>
              <w:marBottom w:val="0"/>
              <w:divBdr>
                <w:top w:val="none" w:sz="0" w:space="0" w:color="auto"/>
                <w:left w:val="none" w:sz="0" w:space="0" w:color="auto"/>
                <w:bottom w:val="none" w:sz="0" w:space="0" w:color="auto"/>
                <w:right w:val="none" w:sz="0" w:space="0" w:color="auto"/>
              </w:divBdr>
            </w:div>
            <w:div w:id="1804302918">
              <w:marLeft w:val="0"/>
              <w:marRight w:val="0"/>
              <w:marTop w:val="0"/>
              <w:marBottom w:val="0"/>
              <w:divBdr>
                <w:top w:val="none" w:sz="0" w:space="0" w:color="auto"/>
                <w:left w:val="none" w:sz="0" w:space="0" w:color="auto"/>
                <w:bottom w:val="none" w:sz="0" w:space="0" w:color="auto"/>
                <w:right w:val="none" w:sz="0" w:space="0" w:color="auto"/>
              </w:divBdr>
            </w:div>
            <w:div w:id="1911043172">
              <w:marLeft w:val="0"/>
              <w:marRight w:val="0"/>
              <w:marTop w:val="0"/>
              <w:marBottom w:val="0"/>
              <w:divBdr>
                <w:top w:val="none" w:sz="0" w:space="0" w:color="auto"/>
                <w:left w:val="none" w:sz="0" w:space="0" w:color="auto"/>
                <w:bottom w:val="none" w:sz="0" w:space="0" w:color="auto"/>
                <w:right w:val="none" w:sz="0" w:space="0" w:color="auto"/>
              </w:divBdr>
            </w:div>
          </w:divsChild>
        </w:div>
        <w:div w:id="1722286810">
          <w:marLeft w:val="0"/>
          <w:marRight w:val="0"/>
          <w:marTop w:val="0"/>
          <w:marBottom w:val="0"/>
          <w:divBdr>
            <w:top w:val="none" w:sz="0" w:space="0" w:color="auto"/>
            <w:left w:val="none" w:sz="0" w:space="0" w:color="auto"/>
            <w:bottom w:val="none" w:sz="0" w:space="0" w:color="auto"/>
            <w:right w:val="none" w:sz="0" w:space="0" w:color="auto"/>
          </w:divBdr>
        </w:div>
        <w:div w:id="2077510319">
          <w:marLeft w:val="0"/>
          <w:marRight w:val="0"/>
          <w:marTop w:val="0"/>
          <w:marBottom w:val="0"/>
          <w:divBdr>
            <w:top w:val="none" w:sz="0" w:space="0" w:color="auto"/>
            <w:left w:val="none" w:sz="0" w:space="0" w:color="auto"/>
            <w:bottom w:val="none" w:sz="0" w:space="0" w:color="auto"/>
            <w:right w:val="none" w:sz="0" w:space="0" w:color="auto"/>
          </w:divBdr>
        </w:div>
      </w:divsChild>
    </w:div>
    <w:div w:id="1484156693">
      <w:bodyDiv w:val="1"/>
      <w:marLeft w:val="0"/>
      <w:marRight w:val="0"/>
      <w:marTop w:val="0"/>
      <w:marBottom w:val="0"/>
      <w:divBdr>
        <w:top w:val="none" w:sz="0" w:space="0" w:color="auto"/>
        <w:left w:val="none" w:sz="0" w:space="0" w:color="auto"/>
        <w:bottom w:val="none" w:sz="0" w:space="0" w:color="auto"/>
        <w:right w:val="none" w:sz="0" w:space="0" w:color="auto"/>
      </w:divBdr>
    </w:div>
    <w:div w:id="1768500793">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tontowncouncil.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lerk@kingtontowncouncil.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121C0-4609-43AE-B5FD-5288477B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3995</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creator>Clerk</dc:creator>
  <cp:lastModifiedBy>G Rippon</cp:lastModifiedBy>
  <cp:revision>4</cp:revision>
  <cp:lastPrinted>2016-11-28T17:26:00Z</cp:lastPrinted>
  <dcterms:created xsi:type="dcterms:W3CDTF">2017-01-17T16:20:00Z</dcterms:created>
  <dcterms:modified xsi:type="dcterms:W3CDTF">2017-01-30T16:30:00Z</dcterms:modified>
</cp:coreProperties>
</file>