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0213" w14:textId="3EAE711B" w:rsidR="005503DD" w:rsidRDefault="005E6E0F">
      <w:r>
        <w:t xml:space="preserve">FILE </w:t>
      </w:r>
      <w:proofErr w:type="gramStart"/>
      <w:r>
        <w:t>NOTE;  Planning</w:t>
      </w:r>
      <w:proofErr w:type="gramEnd"/>
      <w:r>
        <w:t xml:space="preserve"> &amp; Environment Committee meeting – 3.2.2025</w:t>
      </w:r>
    </w:p>
    <w:p w14:paraId="415CFF78" w14:textId="77777777" w:rsidR="005E6E0F" w:rsidRDefault="005E6E0F"/>
    <w:p w14:paraId="4392335E" w14:textId="77777777" w:rsidR="005E6E0F" w:rsidRDefault="005E6E0F"/>
    <w:p w14:paraId="7E8A7235" w14:textId="77777777" w:rsidR="005E6E0F" w:rsidRDefault="005E6E0F"/>
    <w:p w14:paraId="2B971240" w14:textId="7D18F573" w:rsidR="005E6E0F" w:rsidRDefault="005E6E0F">
      <w:r>
        <w:t>Meeting cancelled as agenda was not published in accordance with LGA.  Rescheduled for 10</w:t>
      </w:r>
      <w:r w:rsidRPr="005E6E0F">
        <w:rPr>
          <w:vertAlign w:val="superscript"/>
        </w:rPr>
        <w:t>th</w:t>
      </w:r>
      <w:r>
        <w:t xml:space="preserve"> February</w:t>
      </w:r>
    </w:p>
    <w:p w14:paraId="62385D34" w14:textId="77777777" w:rsidR="005E6E0F" w:rsidRDefault="005E6E0F"/>
    <w:sectPr w:rsidR="005E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0F"/>
    <w:rsid w:val="005503DD"/>
    <w:rsid w:val="005E6E0F"/>
    <w:rsid w:val="006C50A5"/>
    <w:rsid w:val="00A35EDF"/>
    <w:rsid w:val="00D701F6"/>
    <w:rsid w:val="00D9584C"/>
    <w:rsid w:val="00E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A3CC"/>
  <w15:chartTrackingRefBased/>
  <w15:docId w15:val="{F17D26FC-A0D3-4CB0-9FD6-F97AAFA2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E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Kelso</dc:creator>
  <cp:keywords/>
  <dc:description/>
  <cp:lastModifiedBy>Liz Kelso</cp:lastModifiedBy>
  <cp:revision>1</cp:revision>
  <dcterms:created xsi:type="dcterms:W3CDTF">2025-02-03T11:07:00Z</dcterms:created>
  <dcterms:modified xsi:type="dcterms:W3CDTF">2025-02-03T11:08:00Z</dcterms:modified>
</cp:coreProperties>
</file>